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078A4" w14:textId="26D19297" w:rsidR="00007CA4" w:rsidRPr="00076A9C" w:rsidRDefault="00CD62D9" w:rsidP="00D92E10">
      <w:pPr>
        <w:spacing w:after="0" w:line="240" w:lineRule="auto"/>
        <w:jc w:val="center"/>
        <w:rPr>
          <w:rFonts w:asciiTheme="majorBidi" w:hAnsiTheme="majorBidi" w:cstheme="majorBidi"/>
          <w:sz w:val="24"/>
          <w:szCs w:val="24"/>
        </w:rPr>
      </w:pPr>
      <w:r w:rsidRPr="00076A9C">
        <w:rPr>
          <w:rFonts w:asciiTheme="majorBidi" w:hAnsiTheme="majorBidi" w:cstheme="majorBidi"/>
          <w:sz w:val="24"/>
          <w:szCs w:val="24"/>
        </w:rPr>
        <w:t>ASCC 2</w:t>
      </w:r>
      <w:r w:rsidR="00464D3D" w:rsidRPr="00076A9C">
        <w:rPr>
          <w:rFonts w:asciiTheme="majorBidi" w:hAnsiTheme="majorBidi" w:cstheme="majorBidi"/>
          <w:sz w:val="24"/>
          <w:szCs w:val="24"/>
        </w:rPr>
        <w:t>/1</w:t>
      </w:r>
      <w:r w:rsidRPr="00076A9C">
        <w:rPr>
          <w:rFonts w:asciiTheme="majorBidi" w:hAnsiTheme="majorBidi" w:cstheme="majorBidi"/>
          <w:sz w:val="24"/>
          <w:szCs w:val="24"/>
        </w:rPr>
        <w:t>6</w:t>
      </w:r>
      <w:r w:rsidR="00CF4DDB">
        <w:rPr>
          <w:rFonts w:asciiTheme="majorBidi" w:hAnsiTheme="majorBidi" w:cstheme="majorBidi"/>
          <w:sz w:val="24"/>
          <w:szCs w:val="24"/>
        </w:rPr>
        <w:t>/2018</w:t>
      </w:r>
    </w:p>
    <w:p w14:paraId="0FB0F3BD" w14:textId="5544E3C2" w:rsidR="00007CA4" w:rsidRPr="00076A9C" w:rsidRDefault="00CD62D9" w:rsidP="00D92E10">
      <w:pPr>
        <w:spacing w:after="0" w:line="240" w:lineRule="auto"/>
        <w:jc w:val="center"/>
        <w:rPr>
          <w:rFonts w:asciiTheme="majorBidi" w:hAnsiTheme="majorBidi" w:cstheme="majorBidi"/>
          <w:sz w:val="24"/>
          <w:szCs w:val="24"/>
        </w:rPr>
      </w:pPr>
      <w:r w:rsidRPr="00076A9C">
        <w:rPr>
          <w:rFonts w:asciiTheme="majorBidi" w:hAnsiTheme="majorBidi" w:cstheme="majorBidi"/>
          <w:sz w:val="24"/>
          <w:szCs w:val="24"/>
        </w:rPr>
        <w:t>385</w:t>
      </w:r>
      <w:r w:rsidR="002F56C1" w:rsidRPr="00076A9C">
        <w:rPr>
          <w:rFonts w:asciiTheme="majorBidi" w:hAnsiTheme="majorBidi" w:cstheme="majorBidi"/>
          <w:sz w:val="24"/>
          <w:szCs w:val="24"/>
        </w:rPr>
        <w:t xml:space="preserve"> Bricker Hall</w:t>
      </w:r>
      <w:r w:rsidR="00007CA4" w:rsidRPr="00076A9C">
        <w:rPr>
          <w:rFonts w:asciiTheme="majorBidi" w:hAnsiTheme="majorBidi" w:cstheme="majorBidi"/>
          <w:sz w:val="24"/>
          <w:szCs w:val="24"/>
        </w:rPr>
        <w:t xml:space="preserve"> </w:t>
      </w:r>
      <w:r w:rsidR="00C60546" w:rsidRPr="00076A9C">
        <w:rPr>
          <w:rFonts w:asciiTheme="majorBidi" w:hAnsiTheme="majorBidi" w:cstheme="majorBidi"/>
          <w:sz w:val="24"/>
          <w:szCs w:val="24"/>
        </w:rPr>
        <w:t>8:30</w:t>
      </w:r>
      <w:r w:rsidR="00007CA4" w:rsidRPr="00076A9C">
        <w:rPr>
          <w:rFonts w:asciiTheme="majorBidi" w:hAnsiTheme="majorBidi" w:cstheme="majorBidi"/>
          <w:sz w:val="24"/>
          <w:szCs w:val="24"/>
        </w:rPr>
        <w:t>-10:30am</w:t>
      </w:r>
    </w:p>
    <w:p w14:paraId="12834A11" w14:textId="54F74860" w:rsidR="00007CA4" w:rsidRPr="00076A9C" w:rsidRDefault="007266A8" w:rsidP="00D92E10">
      <w:pPr>
        <w:spacing w:after="0" w:line="240" w:lineRule="auto"/>
        <w:jc w:val="center"/>
        <w:rPr>
          <w:rFonts w:asciiTheme="majorBidi" w:hAnsiTheme="majorBidi" w:cstheme="majorBidi"/>
          <w:sz w:val="24"/>
          <w:szCs w:val="24"/>
        </w:rPr>
      </w:pPr>
      <w:r>
        <w:rPr>
          <w:rFonts w:asciiTheme="majorBidi" w:hAnsiTheme="majorBidi" w:cstheme="majorBidi"/>
          <w:sz w:val="24"/>
          <w:szCs w:val="24"/>
        </w:rPr>
        <w:t>Approved</w:t>
      </w:r>
      <w:bookmarkStart w:id="0" w:name="_GoBack"/>
      <w:bookmarkEnd w:id="0"/>
      <w:r w:rsidR="00007CA4" w:rsidRPr="00076A9C">
        <w:rPr>
          <w:rFonts w:asciiTheme="majorBidi" w:hAnsiTheme="majorBidi" w:cstheme="majorBidi"/>
          <w:sz w:val="24"/>
          <w:szCs w:val="24"/>
        </w:rPr>
        <w:t xml:space="preserve"> Minutes</w:t>
      </w:r>
    </w:p>
    <w:p w14:paraId="51BD2EB0" w14:textId="77777777" w:rsidR="00007CA4" w:rsidRPr="00076A9C" w:rsidRDefault="00007CA4" w:rsidP="002C786B">
      <w:pPr>
        <w:spacing w:after="0" w:line="240" w:lineRule="auto"/>
        <w:rPr>
          <w:rFonts w:asciiTheme="majorBidi" w:hAnsiTheme="majorBidi" w:cstheme="majorBidi"/>
          <w:sz w:val="24"/>
          <w:szCs w:val="24"/>
        </w:rPr>
      </w:pPr>
    </w:p>
    <w:p w14:paraId="61B4FED6" w14:textId="112C742A" w:rsidR="00AD2471" w:rsidRPr="00076A9C" w:rsidRDefault="00007CA4" w:rsidP="00611913">
      <w:pPr>
        <w:pStyle w:val="Heading1"/>
        <w:shd w:val="clear" w:color="auto" w:fill="FFFFFF"/>
        <w:spacing w:before="0" w:beforeAutospacing="0" w:after="0" w:afterAutospacing="0"/>
        <w:rPr>
          <w:rFonts w:asciiTheme="majorBidi" w:eastAsiaTheme="minorHAnsi" w:hAnsiTheme="majorBidi" w:cstheme="majorBidi"/>
          <w:b w:val="0"/>
          <w:bCs w:val="0"/>
          <w:kern w:val="0"/>
          <w:sz w:val="24"/>
          <w:szCs w:val="24"/>
        </w:rPr>
      </w:pPr>
      <w:r w:rsidRPr="00076A9C">
        <w:rPr>
          <w:rFonts w:asciiTheme="majorBidi" w:eastAsiaTheme="minorHAnsi" w:hAnsiTheme="majorBidi" w:cstheme="majorBidi"/>
          <w:b w:val="0"/>
          <w:bCs w:val="0"/>
          <w:kern w:val="0"/>
          <w:sz w:val="24"/>
          <w:szCs w:val="24"/>
        </w:rPr>
        <w:t>ATTENDEES:</w:t>
      </w:r>
      <w:r w:rsidR="003E3E63" w:rsidRPr="00076A9C">
        <w:rPr>
          <w:rFonts w:asciiTheme="majorBidi" w:eastAsiaTheme="minorHAnsi" w:hAnsiTheme="majorBidi" w:cstheme="majorBidi"/>
          <w:b w:val="0"/>
          <w:bCs w:val="0"/>
          <w:kern w:val="0"/>
          <w:sz w:val="24"/>
          <w:szCs w:val="24"/>
        </w:rPr>
        <w:t xml:space="preserve"> </w:t>
      </w:r>
      <w:r w:rsidR="00611913" w:rsidRPr="00076A9C">
        <w:rPr>
          <w:rFonts w:asciiTheme="majorBidi" w:eastAsiaTheme="minorHAnsi" w:hAnsiTheme="majorBidi" w:cstheme="majorBidi"/>
          <w:b w:val="0"/>
          <w:bCs w:val="0"/>
          <w:kern w:val="0"/>
          <w:sz w:val="24"/>
          <w:szCs w:val="24"/>
        </w:rPr>
        <w:t>Aski</w:t>
      </w:r>
      <w:r w:rsidR="00A4778F" w:rsidRPr="00076A9C">
        <w:rPr>
          <w:rFonts w:asciiTheme="majorBidi" w:eastAsiaTheme="minorHAnsi" w:hAnsiTheme="majorBidi" w:cstheme="majorBidi"/>
          <w:b w:val="0"/>
          <w:bCs w:val="0"/>
          <w:kern w:val="0"/>
          <w:sz w:val="24"/>
          <w:szCs w:val="24"/>
        </w:rPr>
        <w:t>,</w:t>
      </w:r>
      <w:r w:rsidR="00E56324" w:rsidRPr="00076A9C">
        <w:rPr>
          <w:rFonts w:asciiTheme="majorBidi" w:eastAsiaTheme="minorHAnsi" w:hAnsiTheme="majorBidi" w:cstheme="majorBidi"/>
          <w:b w:val="0"/>
          <w:bCs w:val="0"/>
          <w:kern w:val="0"/>
          <w:sz w:val="24"/>
          <w:szCs w:val="24"/>
        </w:rPr>
        <w:t xml:space="preserve"> </w:t>
      </w:r>
      <w:r w:rsidR="00CA3027" w:rsidRPr="00076A9C">
        <w:rPr>
          <w:rFonts w:asciiTheme="majorBidi" w:eastAsiaTheme="minorHAnsi" w:hAnsiTheme="majorBidi" w:cstheme="majorBidi"/>
          <w:b w:val="0"/>
          <w:bCs w:val="0"/>
          <w:kern w:val="0"/>
          <w:sz w:val="24"/>
          <w:szCs w:val="24"/>
        </w:rPr>
        <w:t xml:space="preserve">Bitters, </w:t>
      </w:r>
      <w:r w:rsidR="00C479CB" w:rsidRPr="00076A9C">
        <w:rPr>
          <w:rFonts w:asciiTheme="majorBidi" w:eastAsiaTheme="minorHAnsi" w:hAnsiTheme="majorBidi" w:cstheme="majorBidi"/>
          <w:b w:val="0"/>
          <w:bCs w:val="0"/>
          <w:kern w:val="0"/>
          <w:sz w:val="24"/>
          <w:szCs w:val="24"/>
        </w:rPr>
        <w:t xml:space="preserve">Chamberlain, </w:t>
      </w:r>
      <w:r w:rsidR="003E3E63" w:rsidRPr="00076A9C">
        <w:rPr>
          <w:rFonts w:asciiTheme="majorBidi" w:eastAsiaTheme="minorHAnsi" w:hAnsiTheme="majorBidi" w:cstheme="majorBidi"/>
          <w:b w:val="0"/>
          <w:bCs w:val="0"/>
          <w:kern w:val="0"/>
          <w:sz w:val="24"/>
          <w:szCs w:val="24"/>
        </w:rPr>
        <w:t>Coleman</w:t>
      </w:r>
      <w:r w:rsidRPr="00076A9C">
        <w:rPr>
          <w:rFonts w:asciiTheme="majorBidi" w:eastAsiaTheme="minorHAnsi" w:hAnsiTheme="majorBidi" w:cstheme="majorBidi"/>
          <w:b w:val="0"/>
          <w:bCs w:val="0"/>
          <w:kern w:val="0"/>
          <w:sz w:val="24"/>
          <w:szCs w:val="24"/>
        </w:rPr>
        <w:t>,</w:t>
      </w:r>
      <w:r w:rsidR="00E56324" w:rsidRPr="00076A9C">
        <w:rPr>
          <w:rFonts w:asciiTheme="majorBidi" w:eastAsiaTheme="minorHAnsi" w:hAnsiTheme="majorBidi" w:cstheme="majorBidi"/>
          <w:b w:val="0"/>
          <w:bCs w:val="0"/>
          <w:kern w:val="0"/>
          <w:sz w:val="24"/>
          <w:szCs w:val="24"/>
        </w:rPr>
        <w:t xml:space="preserve"> Daly, Fink</w:t>
      </w:r>
      <w:r w:rsidR="003671FE" w:rsidRPr="00076A9C">
        <w:rPr>
          <w:rFonts w:asciiTheme="majorBidi" w:eastAsiaTheme="minorHAnsi" w:hAnsiTheme="majorBidi" w:cstheme="majorBidi"/>
          <w:b w:val="0"/>
          <w:bCs w:val="0"/>
          <w:kern w:val="0"/>
          <w:sz w:val="24"/>
          <w:szCs w:val="24"/>
        </w:rPr>
        <w:t>,</w:t>
      </w:r>
      <w:r w:rsidR="00B32686" w:rsidRPr="00076A9C">
        <w:rPr>
          <w:rFonts w:asciiTheme="majorBidi" w:eastAsiaTheme="minorHAnsi" w:hAnsiTheme="majorBidi" w:cstheme="majorBidi"/>
          <w:b w:val="0"/>
          <w:bCs w:val="0"/>
          <w:kern w:val="0"/>
          <w:sz w:val="24"/>
          <w:szCs w:val="24"/>
        </w:rPr>
        <w:t xml:space="preserve"> </w:t>
      </w:r>
      <w:r w:rsidR="00611913" w:rsidRPr="00076A9C">
        <w:rPr>
          <w:rFonts w:asciiTheme="majorBidi" w:eastAsiaTheme="minorHAnsi" w:hAnsiTheme="majorBidi" w:cstheme="majorBidi"/>
          <w:b w:val="0"/>
          <w:bCs w:val="0"/>
          <w:kern w:val="0"/>
          <w:sz w:val="24"/>
          <w:szCs w:val="24"/>
        </w:rPr>
        <w:t>Fletcher</w:t>
      </w:r>
      <w:r w:rsidR="00C479CB" w:rsidRPr="00076A9C">
        <w:rPr>
          <w:rFonts w:asciiTheme="majorBidi" w:eastAsiaTheme="minorHAnsi" w:hAnsiTheme="majorBidi" w:cstheme="majorBidi"/>
          <w:b w:val="0"/>
          <w:bCs w:val="0"/>
          <w:kern w:val="0"/>
          <w:sz w:val="24"/>
          <w:szCs w:val="24"/>
        </w:rPr>
        <w:t>,</w:t>
      </w:r>
      <w:r w:rsidR="008B23A8" w:rsidRPr="00076A9C">
        <w:rPr>
          <w:rFonts w:asciiTheme="majorBidi" w:eastAsiaTheme="minorHAnsi" w:hAnsiTheme="majorBidi" w:cstheme="majorBidi"/>
          <w:b w:val="0"/>
          <w:bCs w:val="0"/>
          <w:kern w:val="0"/>
          <w:sz w:val="24"/>
          <w:szCs w:val="24"/>
        </w:rPr>
        <w:t xml:space="preserve"> Haddad,</w:t>
      </w:r>
      <w:r w:rsidR="00C479CB" w:rsidRPr="00076A9C">
        <w:rPr>
          <w:rFonts w:asciiTheme="majorBidi" w:eastAsiaTheme="minorHAnsi" w:hAnsiTheme="majorBidi" w:cstheme="majorBidi"/>
          <w:b w:val="0"/>
          <w:bCs w:val="0"/>
          <w:kern w:val="0"/>
          <w:sz w:val="24"/>
          <w:szCs w:val="24"/>
        </w:rPr>
        <w:t xml:space="preserve"> </w:t>
      </w:r>
      <w:r w:rsidR="00CA3027" w:rsidRPr="00076A9C">
        <w:rPr>
          <w:rFonts w:asciiTheme="majorBidi" w:eastAsiaTheme="minorHAnsi" w:hAnsiTheme="majorBidi" w:cstheme="majorBidi"/>
          <w:b w:val="0"/>
          <w:bCs w:val="0"/>
          <w:kern w:val="0"/>
          <w:sz w:val="24"/>
          <w:szCs w:val="24"/>
        </w:rPr>
        <w:t xml:space="preserve">Heckler, </w:t>
      </w:r>
      <w:r w:rsidRPr="003748DC">
        <w:rPr>
          <w:rFonts w:asciiTheme="majorBidi" w:eastAsiaTheme="minorHAnsi" w:hAnsiTheme="majorBidi" w:cstheme="majorBidi"/>
          <w:b w:val="0"/>
          <w:bCs w:val="0"/>
          <w:kern w:val="0"/>
          <w:sz w:val="24"/>
          <w:szCs w:val="24"/>
        </w:rPr>
        <w:t>Jen</w:t>
      </w:r>
      <w:r w:rsidR="00E56324" w:rsidRPr="003748DC">
        <w:rPr>
          <w:rFonts w:asciiTheme="majorBidi" w:eastAsiaTheme="minorHAnsi" w:hAnsiTheme="majorBidi" w:cstheme="majorBidi"/>
          <w:b w:val="0"/>
          <w:bCs w:val="0"/>
          <w:kern w:val="0"/>
          <w:sz w:val="24"/>
          <w:szCs w:val="24"/>
        </w:rPr>
        <w:t>kins</w:t>
      </w:r>
      <w:r w:rsidR="00E56324" w:rsidRPr="00076A9C">
        <w:rPr>
          <w:rFonts w:asciiTheme="majorBidi" w:eastAsiaTheme="minorHAnsi" w:hAnsiTheme="majorBidi" w:cstheme="majorBidi"/>
          <w:b w:val="0"/>
          <w:bCs w:val="0"/>
          <w:kern w:val="0"/>
          <w:sz w:val="24"/>
          <w:szCs w:val="24"/>
        </w:rPr>
        <w:t xml:space="preserve">, </w:t>
      </w:r>
      <w:r w:rsidR="004C38DB" w:rsidRPr="00076A9C">
        <w:rPr>
          <w:rFonts w:asciiTheme="majorBidi" w:eastAsiaTheme="minorHAnsi" w:hAnsiTheme="majorBidi" w:cstheme="majorBidi"/>
          <w:b w:val="0"/>
          <w:bCs w:val="0"/>
          <w:kern w:val="0"/>
          <w:sz w:val="24"/>
          <w:szCs w:val="24"/>
        </w:rPr>
        <w:t xml:space="preserve">Kerler, </w:t>
      </w:r>
      <w:r w:rsidR="00E56324" w:rsidRPr="00076A9C">
        <w:rPr>
          <w:rFonts w:asciiTheme="majorBidi" w:eastAsiaTheme="minorHAnsi" w:hAnsiTheme="majorBidi" w:cstheme="majorBidi"/>
          <w:b w:val="0"/>
          <w:bCs w:val="0"/>
          <w:kern w:val="0"/>
          <w:sz w:val="24"/>
          <w:szCs w:val="24"/>
        </w:rPr>
        <w:t>King</w:t>
      </w:r>
      <w:r w:rsidR="00B85C36" w:rsidRPr="00076A9C">
        <w:rPr>
          <w:rFonts w:asciiTheme="majorBidi" w:eastAsiaTheme="minorHAnsi" w:hAnsiTheme="majorBidi" w:cstheme="majorBidi"/>
          <w:b w:val="0"/>
          <w:bCs w:val="0"/>
          <w:kern w:val="0"/>
          <w:sz w:val="24"/>
          <w:szCs w:val="24"/>
        </w:rPr>
        <w:t xml:space="preserve">, </w:t>
      </w:r>
      <w:r w:rsidR="00C479CB" w:rsidRPr="00076A9C">
        <w:rPr>
          <w:rFonts w:asciiTheme="majorBidi" w:eastAsiaTheme="minorHAnsi" w:hAnsiTheme="majorBidi" w:cstheme="majorBidi"/>
          <w:b w:val="0"/>
          <w:bCs w:val="0"/>
          <w:kern w:val="0"/>
          <w:sz w:val="24"/>
          <w:szCs w:val="24"/>
        </w:rPr>
        <w:t>Kline</w:t>
      </w:r>
      <w:r w:rsidR="00CA3027" w:rsidRPr="00076A9C">
        <w:rPr>
          <w:rFonts w:asciiTheme="majorBidi" w:hAnsiTheme="majorBidi" w:cstheme="majorBidi"/>
          <w:b w:val="0"/>
          <w:bCs w:val="0"/>
          <w:color w:val="000000"/>
          <w:sz w:val="24"/>
          <w:szCs w:val="24"/>
          <w:lang w:val="en"/>
        </w:rPr>
        <w:t>,</w:t>
      </w:r>
      <w:r w:rsidR="00CA3027" w:rsidRPr="00076A9C">
        <w:rPr>
          <w:rFonts w:asciiTheme="majorBidi" w:eastAsiaTheme="minorHAnsi" w:hAnsiTheme="majorBidi" w:cstheme="majorBidi"/>
          <w:b w:val="0"/>
          <w:bCs w:val="0"/>
          <w:kern w:val="0"/>
          <w:sz w:val="24"/>
          <w:szCs w:val="24"/>
        </w:rPr>
        <w:t xml:space="preserve"> </w:t>
      </w:r>
      <w:r w:rsidR="00AD2471" w:rsidRPr="00076A9C">
        <w:rPr>
          <w:rFonts w:asciiTheme="majorBidi" w:eastAsiaTheme="minorHAnsi" w:hAnsiTheme="majorBidi" w:cstheme="majorBidi"/>
          <w:b w:val="0"/>
          <w:bCs w:val="0"/>
          <w:kern w:val="0"/>
          <w:sz w:val="24"/>
          <w:szCs w:val="24"/>
        </w:rPr>
        <w:t>Lam</w:t>
      </w:r>
      <w:r w:rsidR="00A4778F" w:rsidRPr="00076A9C">
        <w:rPr>
          <w:rFonts w:asciiTheme="majorBidi" w:eastAsiaTheme="minorHAnsi" w:hAnsiTheme="majorBidi" w:cstheme="majorBidi"/>
          <w:b w:val="0"/>
          <w:bCs w:val="0"/>
          <w:kern w:val="0"/>
          <w:sz w:val="24"/>
          <w:szCs w:val="24"/>
        </w:rPr>
        <w:t xml:space="preserve">, </w:t>
      </w:r>
      <w:r w:rsidR="004C38DB" w:rsidRPr="00076A9C">
        <w:rPr>
          <w:rFonts w:asciiTheme="majorBidi" w:eastAsiaTheme="minorHAnsi" w:hAnsiTheme="majorBidi" w:cstheme="majorBidi"/>
          <w:b w:val="0"/>
          <w:bCs w:val="0"/>
          <w:kern w:val="0"/>
          <w:sz w:val="24"/>
          <w:szCs w:val="24"/>
        </w:rPr>
        <w:t xml:space="preserve">Mercil, </w:t>
      </w:r>
      <w:r w:rsidR="003E3E63" w:rsidRPr="00076A9C">
        <w:rPr>
          <w:rFonts w:asciiTheme="majorBidi" w:eastAsiaTheme="minorHAnsi" w:hAnsiTheme="majorBidi" w:cstheme="majorBidi"/>
          <w:b w:val="0"/>
          <w:bCs w:val="0"/>
          <w:kern w:val="0"/>
          <w:sz w:val="24"/>
          <w:szCs w:val="24"/>
        </w:rPr>
        <w:t>Oldroyd</w:t>
      </w:r>
      <w:r w:rsidR="00A4778F" w:rsidRPr="00076A9C">
        <w:rPr>
          <w:rFonts w:asciiTheme="majorBidi" w:eastAsiaTheme="minorHAnsi" w:hAnsiTheme="majorBidi" w:cstheme="majorBidi"/>
          <w:b w:val="0"/>
          <w:bCs w:val="0"/>
          <w:kern w:val="0"/>
          <w:sz w:val="24"/>
          <w:szCs w:val="24"/>
        </w:rPr>
        <w:t>,</w:t>
      </w:r>
      <w:r w:rsidR="00CA3027" w:rsidRPr="00076A9C">
        <w:rPr>
          <w:rFonts w:asciiTheme="majorBidi" w:eastAsiaTheme="minorHAnsi" w:hAnsiTheme="majorBidi" w:cstheme="majorBidi"/>
          <w:b w:val="0"/>
          <w:bCs w:val="0"/>
          <w:kern w:val="0"/>
          <w:sz w:val="24"/>
          <w:szCs w:val="24"/>
        </w:rPr>
        <w:t xml:space="preserve"> </w:t>
      </w:r>
      <w:r w:rsidR="00611913" w:rsidRPr="00076A9C">
        <w:rPr>
          <w:rFonts w:asciiTheme="majorBidi" w:eastAsiaTheme="minorHAnsi" w:hAnsiTheme="majorBidi" w:cstheme="majorBidi"/>
          <w:b w:val="0"/>
          <w:bCs w:val="0"/>
          <w:kern w:val="0"/>
          <w:sz w:val="24"/>
          <w:szCs w:val="24"/>
        </w:rPr>
        <w:t>Roup</w:t>
      </w:r>
      <w:r w:rsidR="003671FE" w:rsidRPr="00076A9C">
        <w:rPr>
          <w:rFonts w:asciiTheme="majorBidi" w:hAnsiTheme="majorBidi" w:cstheme="majorBidi"/>
          <w:b w:val="0"/>
          <w:bCs w:val="0"/>
          <w:sz w:val="24"/>
          <w:szCs w:val="24"/>
        </w:rPr>
        <w:t>,</w:t>
      </w:r>
      <w:r w:rsidR="00E56324" w:rsidRPr="00076A9C">
        <w:rPr>
          <w:rFonts w:asciiTheme="majorBidi" w:eastAsiaTheme="minorHAnsi" w:hAnsiTheme="majorBidi" w:cstheme="majorBidi"/>
          <w:b w:val="0"/>
          <w:bCs w:val="0"/>
          <w:kern w:val="0"/>
          <w:sz w:val="24"/>
          <w:szCs w:val="24"/>
        </w:rPr>
        <w:t xml:space="preserve"> </w:t>
      </w:r>
      <w:r w:rsidR="00CA3027" w:rsidRPr="00076A9C">
        <w:rPr>
          <w:rFonts w:asciiTheme="majorBidi" w:eastAsiaTheme="minorHAnsi" w:hAnsiTheme="majorBidi" w:cstheme="majorBidi"/>
          <w:b w:val="0"/>
          <w:bCs w:val="0"/>
          <w:kern w:val="0"/>
          <w:sz w:val="24"/>
          <w:szCs w:val="24"/>
        </w:rPr>
        <w:t xml:space="preserve">Taleghani-Nikazm, </w:t>
      </w:r>
      <w:r w:rsidR="009F42D8" w:rsidRPr="00076A9C">
        <w:rPr>
          <w:rFonts w:asciiTheme="majorBidi" w:eastAsiaTheme="minorHAnsi" w:hAnsiTheme="majorBidi" w:cstheme="majorBidi"/>
          <w:b w:val="0"/>
          <w:bCs w:val="0"/>
          <w:kern w:val="0"/>
          <w:sz w:val="24"/>
          <w:szCs w:val="24"/>
        </w:rPr>
        <w:t xml:space="preserve">Vaessin, </w:t>
      </w:r>
      <w:r w:rsidRPr="00076A9C">
        <w:rPr>
          <w:rFonts w:asciiTheme="majorBidi" w:eastAsiaTheme="minorHAnsi" w:hAnsiTheme="majorBidi" w:cstheme="majorBidi"/>
          <w:b w:val="0"/>
          <w:bCs w:val="0"/>
          <w:kern w:val="0"/>
          <w:sz w:val="24"/>
          <w:szCs w:val="24"/>
        </w:rPr>
        <w:t>Vankeerbergen</w:t>
      </w:r>
    </w:p>
    <w:p w14:paraId="27A02338" w14:textId="75D60806" w:rsidR="00CD62D9" w:rsidRPr="00076A9C" w:rsidRDefault="00CD62D9" w:rsidP="00CD62D9">
      <w:pPr>
        <w:pStyle w:val="ListParagraph"/>
        <w:numPr>
          <w:ilvl w:val="0"/>
          <w:numId w:val="40"/>
        </w:numPr>
        <w:spacing w:before="100" w:beforeAutospacing="1" w:after="100" w:afterAutospacing="1" w:line="240" w:lineRule="auto"/>
        <w:rPr>
          <w:rFonts w:asciiTheme="majorBidi" w:hAnsiTheme="majorBidi" w:cstheme="majorBidi"/>
          <w:color w:val="000000"/>
          <w:sz w:val="24"/>
          <w:szCs w:val="24"/>
          <w:lang w:val="en"/>
        </w:rPr>
      </w:pPr>
      <w:r w:rsidRPr="00076A9C">
        <w:rPr>
          <w:rFonts w:asciiTheme="majorBidi" w:hAnsiTheme="majorBidi" w:cstheme="majorBidi"/>
          <w:color w:val="000000"/>
          <w:sz w:val="24"/>
          <w:szCs w:val="24"/>
          <w:lang w:val="en"/>
        </w:rPr>
        <w:t>Approval of 1-19-18 minutes</w:t>
      </w:r>
    </w:p>
    <w:p w14:paraId="2EFED0DB" w14:textId="4D33EF51" w:rsidR="004C38DB" w:rsidRPr="00076A9C" w:rsidRDefault="004D3C5D" w:rsidP="00786289">
      <w:pPr>
        <w:pStyle w:val="ListParagraph"/>
        <w:numPr>
          <w:ilvl w:val="0"/>
          <w:numId w:val="41"/>
        </w:numPr>
        <w:spacing w:before="100" w:beforeAutospacing="1" w:after="100" w:afterAutospacing="1" w:line="240" w:lineRule="auto"/>
        <w:rPr>
          <w:rFonts w:asciiTheme="majorBidi" w:hAnsiTheme="majorBidi" w:cstheme="majorBidi"/>
          <w:color w:val="000000"/>
          <w:sz w:val="24"/>
          <w:szCs w:val="24"/>
          <w:lang w:val="en"/>
        </w:rPr>
      </w:pPr>
      <w:r w:rsidRPr="00076A9C">
        <w:rPr>
          <w:rFonts w:asciiTheme="majorBidi" w:hAnsiTheme="majorBidi" w:cstheme="majorBidi"/>
          <w:color w:val="000000"/>
          <w:sz w:val="24"/>
          <w:szCs w:val="24"/>
          <w:lang w:val="en"/>
        </w:rPr>
        <w:t xml:space="preserve">Aski, </w:t>
      </w:r>
      <w:r w:rsidR="00786289" w:rsidRPr="00076A9C">
        <w:rPr>
          <w:rFonts w:asciiTheme="majorBidi" w:hAnsiTheme="majorBidi" w:cstheme="majorBidi"/>
          <w:sz w:val="24"/>
          <w:szCs w:val="24"/>
        </w:rPr>
        <w:t>Taleghani-Nikazm</w:t>
      </w:r>
      <w:r w:rsidRPr="00076A9C">
        <w:rPr>
          <w:rFonts w:asciiTheme="majorBidi" w:hAnsiTheme="majorBidi" w:cstheme="majorBidi"/>
          <w:color w:val="000000"/>
          <w:sz w:val="24"/>
          <w:szCs w:val="24"/>
          <w:lang w:val="en"/>
        </w:rPr>
        <w:t xml:space="preserve">, unanimously approved </w:t>
      </w:r>
    </w:p>
    <w:p w14:paraId="5C70C4F3" w14:textId="77777777" w:rsidR="00DD6649" w:rsidRPr="00076A9C" w:rsidRDefault="00DD6649" w:rsidP="00DD6649">
      <w:pPr>
        <w:pStyle w:val="ListParagraph"/>
        <w:spacing w:before="100" w:beforeAutospacing="1" w:after="100" w:afterAutospacing="1" w:line="240" w:lineRule="auto"/>
        <w:ind w:left="1080"/>
        <w:rPr>
          <w:rFonts w:asciiTheme="majorBidi" w:hAnsiTheme="majorBidi" w:cstheme="majorBidi"/>
          <w:color w:val="000000"/>
          <w:sz w:val="24"/>
          <w:szCs w:val="24"/>
          <w:lang w:val="en"/>
        </w:rPr>
      </w:pPr>
    </w:p>
    <w:p w14:paraId="1EC04DF9" w14:textId="6B884CCE" w:rsidR="008500CE" w:rsidRPr="00076A9C" w:rsidRDefault="00CD62D9" w:rsidP="008500CE">
      <w:pPr>
        <w:pStyle w:val="ListParagraph"/>
        <w:numPr>
          <w:ilvl w:val="0"/>
          <w:numId w:val="40"/>
        </w:numPr>
        <w:spacing w:before="100" w:beforeAutospacing="1" w:after="100" w:afterAutospacing="1" w:line="240" w:lineRule="auto"/>
        <w:rPr>
          <w:rFonts w:asciiTheme="majorBidi" w:hAnsiTheme="majorBidi" w:cstheme="majorBidi"/>
          <w:color w:val="000000"/>
          <w:sz w:val="24"/>
          <w:szCs w:val="24"/>
          <w:lang w:val="en"/>
        </w:rPr>
      </w:pPr>
      <w:r w:rsidRPr="00076A9C">
        <w:rPr>
          <w:rFonts w:asciiTheme="majorBidi" w:hAnsiTheme="majorBidi" w:cstheme="majorBidi"/>
          <w:color w:val="000000"/>
          <w:sz w:val="24"/>
          <w:szCs w:val="24"/>
          <w:lang w:val="en"/>
        </w:rPr>
        <w:t>Revision to Art MFA (guest: Michael Mercil)</w:t>
      </w:r>
    </w:p>
    <w:p w14:paraId="7154FDEB" w14:textId="73A8A4A4" w:rsidR="008500CE" w:rsidRPr="00076A9C" w:rsidRDefault="008500CE" w:rsidP="004A5515">
      <w:pPr>
        <w:pStyle w:val="ListParagraph"/>
        <w:numPr>
          <w:ilvl w:val="0"/>
          <w:numId w:val="41"/>
        </w:numPr>
        <w:spacing w:before="100" w:beforeAutospacing="1" w:after="100" w:afterAutospacing="1" w:line="240" w:lineRule="auto"/>
        <w:rPr>
          <w:rFonts w:asciiTheme="majorBidi" w:hAnsiTheme="majorBidi" w:cstheme="majorBidi"/>
          <w:color w:val="000000"/>
          <w:sz w:val="24"/>
          <w:szCs w:val="24"/>
          <w:lang w:val="en"/>
        </w:rPr>
      </w:pPr>
      <w:r w:rsidRPr="00076A9C">
        <w:rPr>
          <w:rFonts w:asciiTheme="majorBidi" w:hAnsiTheme="majorBidi" w:cstheme="majorBidi"/>
          <w:color w:val="000000"/>
          <w:sz w:val="24"/>
          <w:szCs w:val="24"/>
          <w:lang w:val="en"/>
        </w:rPr>
        <w:t xml:space="preserve">Question: </w:t>
      </w:r>
      <w:r w:rsidR="004A5515" w:rsidRPr="00076A9C">
        <w:rPr>
          <w:rFonts w:asciiTheme="majorBidi" w:hAnsiTheme="majorBidi" w:cstheme="majorBidi"/>
          <w:color w:val="000000"/>
          <w:sz w:val="24"/>
          <w:szCs w:val="24"/>
          <w:lang w:val="en"/>
        </w:rPr>
        <w:t>Why is the department not reducing the number of maximum credit hours in the program?</w:t>
      </w:r>
    </w:p>
    <w:p w14:paraId="756BCA59" w14:textId="65E9B9C6" w:rsidR="004A5515" w:rsidRPr="00076A9C" w:rsidRDefault="004A5515" w:rsidP="00AE063B">
      <w:pPr>
        <w:pStyle w:val="ListParagraph"/>
        <w:numPr>
          <w:ilvl w:val="1"/>
          <w:numId w:val="41"/>
        </w:numPr>
        <w:spacing w:before="100" w:beforeAutospacing="1" w:after="100" w:afterAutospacing="1" w:line="240" w:lineRule="auto"/>
        <w:rPr>
          <w:rFonts w:asciiTheme="majorBidi" w:hAnsiTheme="majorBidi" w:cstheme="majorBidi"/>
          <w:color w:val="000000"/>
          <w:sz w:val="24"/>
          <w:szCs w:val="24"/>
          <w:lang w:val="en"/>
        </w:rPr>
      </w:pPr>
      <w:r w:rsidRPr="00076A9C">
        <w:rPr>
          <w:rFonts w:asciiTheme="majorBidi" w:hAnsiTheme="majorBidi" w:cstheme="majorBidi"/>
          <w:color w:val="000000"/>
          <w:sz w:val="24"/>
          <w:szCs w:val="24"/>
          <w:lang w:val="en"/>
        </w:rPr>
        <w:t>Students typically take more than the minimum number of credit hours. The revision will allow them more flexibility in the program.</w:t>
      </w:r>
      <w:r w:rsidR="00AE063B" w:rsidRPr="00076A9C">
        <w:rPr>
          <w:rFonts w:asciiTheme="majorBidi" w:hAnsiTheme="majorBidi" w:cstheme="majorBidi"/>
          <w:color w:val="000000"/>
          <w:sz w:val="24"/>
          <w:szCs w:val="24"/>
          <w:lang w:val="en"/>
        </w:rPr>
        <w:t xml:space="preserve"> The department does not deem altering the maximum credit hours necessary. </w:t>
      </w:r>
      <w:r w:rsidRPr="00076A9C">
        <w:rPr>
          <w:rFonts w:asciiTheme="majorBidi" w:hAnsiTheme="majorBidi" w:cstheme="majorBidi"/>
          <w:color w:val="000000"/>
          <w:sz w:val="24"/>
          <w:szCs w:val="24"/>
          <w:lang w:val="en"/>
        </w:rPr>
        <w:t xml:space="preserve"> </w:t>
      </w:r>
    </w:p>
    <w:p w14:paraId="3EF023B0" w14:textId="02A5E6E9" w:rsidR="008500CE" w:rsidRPr="00076A9C" w:rsidRDefault="008500CE" w:rsidP="008500CE">
      <w:pPr>
        <w:pStyle w:val="ListParagraph"/>
        <w:numPr>
          <w:ilvl w:val="0"/>
          <w:numId w:val="41"/>
        </w:numPr>
        <w:spacing w:before="100" w:beforeAutospacing="1" w:after="100" w:afterAutospacing="1" w:line="240" w:lineRule="auto"/>
        <w:rPr>
          <w:rFonts w:asciiTheme="majorBidi" w:hAnsiTheme="majorBidi" w:cstheme="majorBidi"/>
          <w:color w:val="000000"/>
          <w:sz w:val="24"/>
          <w:szCs w:val="24"/>
          <w:lang w:val="en"/>
        </w:rPr>
      </w:pPr>
      <w:r w:rsidRPr="00076A9C">
        <w:rPr>
          <w:rFonts w:asciiTheme="majorBidi" w:hAnsiTheme="majorBidi" w:cstheme="majorBidi"/>
          <w:color w:val="000000"/>
          <w:sz w:val="24"/>
          <w:szCs w:val="24"/>
          <w:lang w:val="en"/>
        </w:rPr>
        <w:t>Question for committee: Will students currently in the program complete their degree with the new requirements or the old requirements?</w:t>
      </w:r>
    </w:p>
    <w:p w14:paraId="0B44A12B" w14:textId="6CC04AD3" w:rsidR="008500CE" w:rsidRPr="00076A9C" w:rsidRDefault="008500CE" w:rsidP="008500CE">
      <w:pPr>
        <w:pStyle w:val="ListParagraph"/>
        <w:numPr>
          <w:ilvl w:val="1"/>
          <w:numId w:val="41"/>
        </w:numPr>
        <w:spacing w:before="100" w:beforeAutospacing="1" w:after="100" w:afterAutospacing="1" w:line="240" w:lineRule="auto"/>
        <w:rPr>
          <w:rFonts w:asciiTheme="majorBidi" w:hAnsiTheme="majorBidi" w:cstheme="majorBidi"/>
          <w:color w:val="000000"/>
          <w:sz w:val="24"/>
          <w:szCs w:val="24"/>
          <w:lang w:val="en"/>
        </w:rPr>
      </w:pPr>
      <w:r w:rsidRPr="00076A9C">
        <w:rPr>
          <w:rFonts w:asciiTheme="majorBidi" w:hAnsiTheme="majorBidi" w:cstheme="majorBidi"/>
          <w:color w:val="000000"/>
          <w:sz w:val="24"/>
          <w:szCs w:val="24"/>
          <w:lang w:val="en"/>
        </w:rPr>
        <w:t xml:space="preserve">This decision will be up to the department. </w:t>
      </w:r>
    </w:p>
    <w:p w14:paraId="262BC912" w14:textId="303F4091" w:rsidR="008500CE" w:rsidRPr="00076A9C" w:rsidRDefault="00A43AC7" w:rsidP="008500CE">
      <w:pPr>
        <w:pStyle w:val="ListParagraph"/>
        <w:numPr>
          <w:ilvl w:val="0"/>
          <w:numId w:val="41"/>
        </w:numPr>
        <w:spacing w:before="100" w:beforeAutospacing="1" w:after="100" w:afterAutospacing="1" w:line="240" w:lineRule="auto"/>
        <w:rPr>
          <w:rFonts w:asciiTheme="majorBidi" w:hAnsiTheme="majorBidi" w:cstheme="majorBidi"/>
          <w:color w:val="000000"/>
          <w:sz w:val="24"/>
          <w:szCs w:val="24"/>
          <w:lang w:val="en"/>
        </w:rPr>
      </w:pPr>
      <w:r w:rsidRPr="00076A9C">
        <w:rPr>
          <w:rFonts w:asciiTheme="majorBidi" w:hAnsiTheme="majorBidi" w:cstheme="majorBidi"/>
          <w:color w:val="000000"/>
          <w:sz w:val="24"/>
          <w:szCs w:val="24"/>
          <w:lang w:val="en"/>
        </w:rPr>
        <w:t>A&amp;H2</w:t>
      </w:r>
      <w:r w:rsidR="008500CE" w:rsidRPr="00076A9C">
        <w:rPr>
          <w:rFonts w:asciiTheme="majorBidi" w:hAnsiTheme="majorBidi" w:cstheme="majorBidi"/>
          <w:color w:val="000000"/>
          <w:sz w:val="24"/>
          <w:szCs w:val="24"/>
          <w:lang w:val="en"/>
        </w:rPr>
        <w:t xml:space="preserve"> letter</w:t>
      </w:r>
      <w:r w:rsidRPr="00076A9C">
        <w:rPr>
          <w:rFonts w:asciiTheme="majorBidi" w:hAnsiTheme="majorBidi" w:cstheme="majorBidi"/>
          <w:color w:val="000000"/>
          <w:sz w:val="24"/>
          <w:szCs w:val="24"/>
          <w:lang w:val="en"/>
        </w:rPr>
        <w:t xml:space="preserve">, Vaessin, </w:t>
      </w:r>
      <w:r w:rsidRPr="00076A9C">
        <w:rPr>
          <w:rFonts w:asciiTheme="majorBidi" w:hAnsiTheme="majorBidi" w:cstheme="majorBidi"/>
          <w:b/>
          <w:bCs/>
          <w:color w:val="000000"/>
          <w:sz w:val="24"/>
          <w:szCs w:val="24"/>
          <w:lang w:val="en"/>
        </w:rPr>
        <w:t>unanimously approved</w:t>
      </w:r>
      <w:r w:rsidRPr="00076A9C">
        <w:rPr>
          <w:rFonts w:asciiTheme="majorBidi" w:hAnsiTheme="majorBidi" w:cstheme="majorBidi"/>
          <w:color w:val="000000"/>
          <w:sz w:val="24"/>
          <w:szCs w:val="24"/>
          <w:lang w:val="en"/>
        </w:rPr>
        <w:t xml:space="preserve"> </w:t>
      </w:r>
    </w:p>
    <w:p w14:paraId="6976DF86" w14:textId="77777777" w:rsidR="008500CE" w:rsidRPr="00076A9C" w:rsidRDefault="008500CE" w:rsidP="008500CE">
      <w:pPr>
        <w:pStyle w:val="ListParagraph"/>
        <w:spacing w:before="100" w:beforeAutospacing="1" w:after="100" w:afterAutospacing="1" w:line="240" w:lineRule="auto"/>
        <w:ind w:left="1080"/>
        <w:rPr>
          <w:rFonts w:asciiTheme="majorBidi" w:hAnsiTheme="majorBidi" w:cstheme="majorBidi"/>
          <w:color w:val="000000"/>
          <w:sz w:val="24"/>
          <w:szCs w:val="24"/>
          <w:lang w:val="en"/>
        </w:rPr>
      </w:pPr>
    </w:p>
    <w:p w14:paraId="0B080F78" w14:textId="3D36D3DD" w:rsidR="00CD62D9" w:rsidRPr="00076A9C" w:rsidRDefault="00CD62D9" w:rsidP="00CD62D9">
      <w:pPr>
        <w:pStyle w:val="ListParagraph"/>
        <w:numPr>
          <w:ilvl w:val="0"/>
          <w:numId w:val="40"/>
        </w:numPr>
        <w:spacing w:before="100" w:beforeAutospacing="1" w:after="100" w:afterAutospacing="1" w:line="240" w:lineRule="auto"/>
        <w:rPr>
          <w:rFonts w:asciiTheme="majorBidi" w:hAnsiTheme="majorBidi" w:cstheme="majorBidi"/>
          <w:color w:val="000000"/>
          <w:sz w:val="24"/>
          <w:szCs w:val="24"/>
          <w:lang w:val="en"/>
        </w:rPr>
      </w:pPr>
      <w:r w:rsidRPr="00076A9C">
        <w:rPr>
          <w:rFonts w:asciiTheme="majorBidi" w:hAnsiTheme="majorBidi" w:cstheme="majorBidi"/>
          <w:color w:val="000000"/>
          <w:sz w:val="24"/>
          <w:szCs w:val="24"/>
          <w:lang w:val="en"/>
        </w:rPr>
        <w:t>Graduate Minor Mathematics (guest: Thomas Kerler)</w:t>
      </w:r>
    </w:p>
    <w:p w14:paraId="5CD3ADE2" w14:textId="77777777" w:rsidR="002D6B78" w:rsidRPr="00076A9C" w:rsidRDefault="002D6B78" w:rsidP="002D6B78">
      <w:pPr>
        <w:pStyle w:val="ListParagraph"/>
        <w:numPr>
          <w:ilvl w:val="0"/>
          <w:numId w:val="41"/>
        </w:numPr>
        <w:spacing w:before="100" w:beforeAutospacing="1" w:after="100" w:afterAutospacing="1" w:line="240" w:lineRule="auto"/>
        <w:rPr>
          <w:rFonts w:asciiTheme="majorBidi" w:hAnsiTheme="majorBidi" w:cstheme="majorBidi"/>
          <w:color w:val="000000"/>
          <w:sz w:val="24"/>
          <w:szCs w:val="24"/>
          <w:lang w:val="en"/>
        </w:rPr>
      </w:pPr>
      <w:r w:rsidRPr="00076A9C">
        <w:rPr>
          <w:rFonts w:asciiTheme="majorBidi" w:hAnsiTheme="majorBidi" w:cstheme="majorBidi"/>
          <w:color w:val="000000"/>
          <w:sz w:val="24"/>
          <w:szCs w:val="24"/>
          <w:lang w:val="en"/>
        </w:rPr>
        <w:t xml:space="preserve">Department of </w:t>
      </w:r>
      <w:r w:rsidR="009C61A5" w:rsidRPr="00076A9C">
        <w:rPr>
          <w:rFonts w:asciiTheme="majorBidi" w:hAnsiTheme="majorBidi" w:cstheme="majorBidi"/>
          <w:color w:val="000000"/>
          <w:sz w:val="24"/>
          <w:szCs w:val="24"/>
          <w:lang w:val="en"/>
        </w:rPr>
        <w:t>Math</w:t>
      </w:r>
      <w:r w:rsidRPr="00076A9C">
        <w:rPr>
          <w:rFonts w:asciiTheme="majorBidi" w:hAnsiTheme="majorBidi" w:cstheme="majorBidi"/>
          <w:color w:val="000000"/>
          <w:sz w:val="24"/>
          <w:szCs w:val="24"/>
          <w:lang w:val="en"/>
        </w:rPr>
        <w:t>ematics</w:t>
      </w:r>
      <w:r w:rsidR="009C61A5" w:rsidRPr="00076A9C">
        <w:rPr>
          <w:rFonts w:asciiTheme="majorBidi" w:hAnsiTheme="majorBidi" w:cstheme="majorBidi"/>
          <w:color w:val="000000"/>
          <w:sz w:val="24"/>
          <w:szCs w:val="24"/>
          <w:lang w:val="en"/>
        </w:rPr>
        <w:t xml:space="preserve"> routinely has students outside the program taking math classes at </w:t>
      </w:r>
      <w:r w:rsidRPr="00076A9C">
        <w:rPr>
          <w:rFonts w:asciiTheme="majorBidi" w:hAnsiTheme="majorBidi" w:cstheme="majorBidi"/>
          <w:color w:val="000000"/>
          <w:sz w:val="24"/>
          <w:szCs w:val="24"/>
          <w:lang w:val="en"/>
        </w:rPr>
        <w:t xml:space="preserve">the </w:t>
      </w:r>
      <w:r w:rsidR="009C61A5" w:rsidRPr="00076A9C">
        <w:rPr>
          <w:rFonts w:asciiTheme="majorBidi" w:hAnsiTheme="majorBidi" w:cstheme="majorBidi"/>
          <w:color w:val="000000"/>
          <w:sz w:val="24"/>
          <w:szCs w:val="24"/>
          <w:lang w:val="en"/>
        </w:rPr>
        <w:t>grad</w:t>
      </w:r>
      <w:r w:rsidR="00703A55" w:rsidRPr="00076A9C">
        <w:rPr>
          <w:rFonts w:asciiTheme="majorBidi" w:hAnsiTheme="majorBidi" w:cstheme="majorBidi"/>
          <w:color w:val="000000"/>
          <w:sz w:val="24"/>
          <w:szCs w:val="24"/>
          <w:lang w:val="en"/>
        </w:rPr>
        <w:t>uate</w:t>
      </w:r>
      <w:r w:rsidR="009C61A5" w:rsidRPr="00076A9C">
        <w:rPr>
          <w:rFonts w:asciiTheme="majorBidi" w:hAnsiTheme="majorBidi" w:cstheme="majorBidi"/>
          <w:color w:val="000000"/>
          <w:sz w:val="24"/>
          <w:szCs w:val="24"/>
          <w:lang w:val="en"/>
        </w:rPr>
        <w:t xml:space="preserve"> level</w:t>
      </w:r>
      <w:r w:rsidRPr="00076A9C">
        <w:rPr>
          <w:rFonts w:asciiTheme="majorBidi" w:hAnsiTheme="majorBidi" w:cstheme="majorBidi"/>
          <w:color w:val="000000"/>
          <w:sz w:val="24"/>
          <w:szCs w:val="24"/>
          <w:lang w:val="en"/>
        </w:rPr>
        <w:t>. The Master’s program has too many requirements or is too high level for most students</w:t>
      </w:r>
      <w:r w:rsidR="009C61A5" w:rsidRPr="00076A9C">
        <w:rPr>
          <w:rFonts w:asciiTheme="majorBidi" w:hAnsiTheme="majorBidi" w:cstheme="majorBidi"/>
          <w:color w:val="000000"/>
          <w:sz w:val="24"/>
          <w:szCs w:val="24"/>
          <w:lang w:val="en"/>
        </w:rPr>
        <w:t xml:space="preserve">. </w:t>
      </w:r>
      <w:r w:rsidRPr="00076A9C">
        <w:rPr>
          <w:rFonts w:asciiTheme="majorBidi" w:hAnsiTheme="majorBidi" w:cstheme="majorBidi"/>
          <w:color w:val="000000"/>
          <w:sz w:val="24"/>
          <w:szCs w:val="24"/>
          <w:lang w:val="en"/>
        </w:rPr>
        <w:t xml:space="preserve">The minor will provide students with formal recognition of their graduate level coursework. </w:t>
      </w:r>
      <w:r w:rsidR="000C0F1D" w:rsidRPr="00076A9C">
        <w:rPr>
          <w:rFonts w:asciiTheme="majorBidi" w:hAnsiTheme="majorBidi" w:cstheme="majorBidi"/>
          <w:color w:val="000000"/>
          <w:sz w:val="24"/>
          <w:szCs w:val="24"/>
          <w:lang w:val="en"/>
        </w:rPr>
        <w:t>This program will also help provide advising for students that are c</w:t>
      </w:r>
      <w:r w:rsidRPr="00076A9C">
        <w:rPr>
          <w:rFonts w:asciiTheme="majorBidi" w:hAnsiTheme="majorBidi" w:cstheme="majorBidi"/>
          <w:color w:val="000000"/>
          <w:sz w:val="24"/>
          <w:szCs w:val="24"/>
          <w:lang w:val="en"/>
        </w:rPr>
        <w:t xml:space="preserve">urrently outside the department. </w:t>
      </w:r>
    </w:p>
    <w:p w14:paraId="2F3479E0" w14:textId="1F306587" w:rsidR="009C61A5" w:rsidRPr="00076A9C" w:rsidRDefault="002D6B78" w:rsidP="0001306B">
      <w:pPr>
        <w:pStyle w:val="ListParagraph"/>
        <w:numPr>
          <w:ilvl w:val="0"/>
          <w:numId w:val="41"/>
        </w:numPr>
        <w:spacing w:before="100" w:beforeAutospacing="1" w:after="100" w:afterAutospacing="1" w:line="240" w:lineRule="auto"/>
        <w:rPr>
          <w:rFonts w:asciiTheme="majorBidi" w:hAnsiTheme="majorBidi" w:cstheme="majorBidi"/>
          <w:color w:val="000000"/>
          <w:sz w:val="24"/>
          <w:szCs w:val="24"/>
          <w:lang w:val="en"/>
        </w:rPr>
      </w:pPr>
      <w:r w:rsidRPr="00076A9C">
        <w:rPr>
          <w:rFonts w:asciiTheme="majorBidi" w:hAnsiTheme="majorBidi" w:cstheme="majorBidi"/>
          <w:color w:val="000000"/>
          <w:sz w:val="24"/>
          <w:szCs w:val="24"/>
          <w:lang w:val="en"/>
        </w:rPr>
        <w:t>Enrollment will be limited to</w:t>
      </w:r>
      <w:r w:rsidR="0001306B" w:rsidRPr="00076A9C">
        <w:rPr>
          <w:rFonts w:asciiTheme="majorBidi" w:hAnsiTheme="majorBidi" w:cstheme="majorBidi"/>
          <w:color w:val="000000"/>
          <w:sz w:val="24"/>
          <w:szCs w:val="24"/>
          <w:lang w:val="en"/>
        </w:rPr>
        <w:t xml:space="preserve"> 15</w:t>
      </w:r>
      <w:r w:rsidRPr="00076A9C">
        <w:rPr>
          <w:rFonts w:asciiTheme="majorBidi" w:hAnsiTheme="majorBidi" w:cstheme="majorBidi"/>
          <w:color w:val="000000"/>
          <w:sz w:val="24"/>
          <w:szCs w:val="24"/>
          <w:lang w:val="en"/>
        </w:rPr>
        <w:t xml:space="preserve"> doctoral students initially. The department is willing to open up program to more students in the future</w:t>
      </w:r>
      <w:r w:rsidR="0001306B" w:rsidRPr="00076A9C">
        <w:rPr>
          <w:rFonts w:asciiTheme="majorBidi" w:hAnsiTheme="majorBidi" w:cstheme="majorBidi"/>
          <w:color w:val="000000"/>
          <w:sz w:val="24"/>
          <w:szCs w:val="24"/>
          <w:lang w:val="en"/>
        </w:rPr>
        <w:t>.</w:t>
      </w:r>
    </w:p>
    <w:p w14:paraId="41BDC1DA" w14:textId="3360443A" w:rsidR="00E96D9F" w:rsidRPr="00076A9C" w:rsidRDefault="00E96D9F" w:rsidP="004C38DB">
      <w:pPr>
        <w:pStyle w:val="ListParagraph"/>
        <w:numPr>
          <w:ilvl w:val="0"/>
          <w:numId w:val="41"/>
        </w:numPr>
        <w:spacing w:before="100" w:beforeAutospacing="1" w:after="100" w:afterAutospacing="1" w:line="240" w:lineRule="auto"/>
        <w:rPr>
          <w:rFonts w:asciiTheme="majorBidi" w:hAnsiTheme="majorBidi" w:cstheme="majorBidi"/>
          <w:color w:val="000000"/>
          <w:sz w:val="24"/>
          <w:szCs w:val="24"/>
          <w:lang w:val="en"/>
        </w:rPr>
      </w:pPr>
      <w:r w:rsidRPr="00076A9C">
        <w:rPr>
          <w:rFonts w:asciiTheme="majorBidi" w:hAnsiTheme="majorBidi" w:cstheme="majorBidi"/>
          <w:color w:val="000000"/>
          <w:sz w:val="24"/>
          <w:szCs w:val="24"/>
          <w:lang w:val="en"/>
        </w:rPr>
        <w:t>NMS</w:t>
      </w:r>
      <w:r w:rsidR="007B799B" w:rsidRPr="00076A9C">
        <w:rPr>
          <w:rFonts w:asciiTheme="majorBidi" w:hAnsiTheme="majorBidi" w:cstheme="majorBidi"/>
          <w:color w:val="000000"/>
          <w:sz w:val="24"/>
          <w:szCs w:val="24"/>
          <w:lang w:val="en"/>
        </w:rPr>
        <w:t xml:space="preserve"> letter</w:t>
      </w:r>
      <w:r w:rsidRPr="00076A9C">
        <w:rPr>
          <w:rFonts w:asciiTheme="majorBidi" w:hAnsiTheme="majorBidi" w:cstheme="majorBidi"/>
          <w:color w:val="000000"/>
          <w:sz w:val="24"/>
          <w:szCs w:val="24"/>
          <w:lang w:val="en"/>
        </w:rPr>
        <w:t xml:space="preserve">, Fletcher, </w:t>
      </w:r>
      <w:r w:rsidRPr="00076A9C">
        <w:rPr>
          <w:rFonts w:asciiTheme="majorBidi" w:hAnsiTheme="majorBidi" w:cstheme="majorBidi"/>
          <w:b/>
          <w:bCs/>
          <w:color w:val="000000"/>
          <w:sz w:val="24"/>
          <w:szCs w:val="24"/>
          <w:lang w:val="en"/>
        </w:rPr>
        <w:t>unanimously approved</w:t>
      </w:r>
      <w:r w:rsidRPr="00076A9C">
        <w:rPr>
          <w:rFonts w:asciiTheme="majorBidi" w:hAnsiTheme="majorBidi" w:cstheme="majorBidi"/>
          <w:color w:val="000000"/>
          <w:sz w:val="24"/>
          <w:szCs w:val="24"/>
          <w:lang w:val="en"/>
        </w:rPr>
        <w:t xml:space="preserve"> </w:t>
      </w:r>
    </w:p>
    <w:p w14:paraId="0F2623F0" w14:textId="77777777" w:rsidR="00B54919" w:rsidRPr="00076A9C" w:rsidRDefault="00B54919" w:rsidP="00B54919">
      <w:pPr>
        <w:pStyle w:val="ListParagraph"/>
        <w:spacing w:before="100" w:beforeAutospacing="1" w:after="100" w:afterAutospacing="1" w:line="240" w:lineRule="auto"/>
        <w:ind w:left="1080"/>
        <w:rPr>
          <w:rFonts w:asciiTheme="majorBidi" w:hAnsiTheme="majorBidi" w:cstheme="majorBidi"/>
          <w:color w:val="000000"/>
          <w:sz w:val="24"/>
          <w:szCs w:val="24"/>
          <w:lang w:val="en"/>
        </w:rPr>
      </w:pPr>
    </w:p>
    <w:p w14:paraId="4F4616C1" w14:textId="5325E88D" w:rsidR="00CD62D9" w:rsidRPr="00076A9C" w:rsidRDefault="00CD62D9" w:rsidP="00CD62D9">
      <w:pPr>
        <w:pStyle w:val="ListParagraph"/>
        <w:numPr>
          <w:ilvl w:val="0"/>
          <w:numId w:val="40"/>
        </w:numPr>
        <w:spacing w:before="100" w:beforeAutospacing="1" w:after="100" w:afterAutospacing="1" w:line="240" w:lineRule="auto"/>
        <w:rPr>
          <w:rFonts w:asciiTheme="majorBidi" w:hAnsiTheme="majorBidi" w:cstheme="majorBidi"/>
          <w:color w:val="000000"/>
          <w:sz w:val="24"/>
          <w:szCs w:val="24"/>
          <w:lang w:val="en"/>
        </w:rPr>
      </w:pPr>
      <w:r w:rsidRPr="00076A9C">
        <w:rPr>
          <w:rFonts w:asciiTheme="majorBidi" w:hAnsiTheme="majorBidi" w:cstheme="majorBidi"/>
          <w:color w:val="000000"/>
          <w:sz w:val="24"/>
          <w:szCs w:val="24"/>
          <w:lang w:val="en"/>
        </w:rPr>
        <w:t>Panel updates</w:t>
      </w:r>
    </w:p>
    <w:p w14:paraId="70575198" w14:textId="0C78EE56" w:rsidR="004C38DB" w:rsidRPr="00076A9C" w:rsidRDefault="00190BF4" w:rsidP="004C38DB">
      <w:pPr>
        <w:pStyle w:val="ListParagraph"/>
        <w:numPr>
          <w:ilvl w:val="0"/>
          <w:numId w:val="41"/>
        </w:numPr>
        <w:spacing w:before="100" w:beforeAutospacing="1" w:after="100" w:afterAutospacing="1" w:line="240" w:lineRule="auto"/>
        <w:rPr>
          <w:rFonts w:asciiTheme="majorBidi" w:hAnsiTheme="majorBidi" w:cstheme="majorBidi"/>
          <w:color w:val="000000"/>
          <w:sz w:val="24"/>
          <w:szCs w:val="24"/>
          <w:lang w:val="en"/>
        </w:rPr>
      </w:pPr>
      <w:r w:rsidRPr="00076A9C">
        <w:rPr>
          <w:rFonts w:asciiTheme="majorBidi" w:hAnsiTheme="majorBidi" w:cstheme="majorBidi"/>
          <w:color w:val="000000"/>
          <w:sz w:val="24"/>
          <w:szCs w:val="24"/>
          <w:lang w:val="en"/>
        </w:rPr>
        <w:t xml:space="preserve">A&amp;H1 </w:t>
      </w:r>
    </w:p>
    <w:p w14:paraId="165C1989" w14:textId="311A664E" w:rsidR="00DD6649" w:rsidRPr="00076A9C" w:rsidRDefault="00DD6649" w:rsidP="00DD6649">
      <w:pPr>
        <w:pStyle w:val="ListParagraph"/>
        <w:numPr>
          <w:ilvl w:val="1"/>
          <w:numId w:val="41"/>
        </w:numPr>
        <w:spacing w:before="100" w:beforeAutospacing="1" w:after="100" w:afterAutospacing="1" w:line="240" w:lineRule="auto"/>
        <w:rPr>
          <w:rFonts w:asciiTheme="majorBidi" w:hAnsiTheme="majorBidi" w:cstheme="majorBidi"/>
          <w:color w:val="000000"/>
          <w:sz w:val="24"/>
          <w:szCs w:val="24"/>
          <w:lang w:val="en"/>
        </w:rPr>
      </w:pPr>
      <w:r w:rsidRPr="00076A9C">
        <w:rPr>
          <w:rFonts w:asciiTheme="majorBidi" w:hAnsiTheme="majorBidi" w:cstheme="majorBidi"/>
          <w:color w:val="000000"/>
          <w:sz w:val="24"/>
          <w:szCs w:val="24"/>
          <w:lang w:val="en"/>
        </w:rPr>
        <w:t>French 5105 – approved</w:t>
      </w:r>
    </w:p>
    <w:p w14:paraId="23DAC3FF" w14:textId="1266F3B5" w:rsidR="00DD6649" w:rsidRPr="00076A9C" w:rsidRDefault="00DD6649" w:rsidP="00DD6649">
      <w:pPr>
        <w:pStyle w:val="ListParagraph"/>
        <w:numPr>
          <w:ilvl w:val="1"/>
          <w:numId w:val="41"/>
        </w:numPr>
        <w:spacing w:before="100" w:beforeAutospacing="1" w:after="100" w:afterAutospacing="1" w:line="240" w:lineRule="auto"/>
        <w:rPr>
          <w:rFonts w:asciiTheme="majorBidi" w:hAnsiTheme="majorBidi" w:cstheme="majorBidi"/>
          <w:color w:val="000000"/>
          <w:sz w:val="24"/>
          <w:szCs w:val="24"/>
          <w:lang w:val="en"/>
        </w:rPr>
      </w:pPr>
      <w:r w:rsidRPr="00076A9C">
        <w:rPr>
          <w:rFonts w:asciiTheme="majorBidi" w:hAnsiTheme="majorBidi" w:cstheme="majorBidi"/>
          <w:color w:val="000000"/>
          <w:sz w:val="24"/>
          <w:szCs w:val="24"/>
          <w:lang w:val="en"/>
        </w:rPr>
        <w:t>German 1101.61 – approved</w:t>
      </w:r>
    </w:p>
    <w:p w14:paraId="6BB0815E" w14:textId="39B48353" w:rsidR="00DD6649" w:rsidRPr="00076A9C" w:rsidRDefault="00DD6649" w:rsidP="00DD6649">
      <w:pPr>
        <w:pStyle w:val="ListParagraph"/>
        <w:numPr>
          <w:ilvl w:val="1"/>
          <w:numId w:val="41"/>
        </w:numPr>
        <w:spacing w:before="100" w:beforeAutospacing="1" w:after="100" w:afterAutospacing="1" w:line="240" w:lineRule="auto"/>
        <w:rPr>
          <w:rFonts w:asciiTheme="majorBidi" w:hAnsiTheme="majorBidi" w:cstheme="majorBidi"/>
          <w:color w:val="000000"/>
          <w:sz w:val="24"/>
          <w:szCs w:val="24"/>
          <w:lang w:val="en"/>
        </w:rPr>
      </w:pPr>
      <w:r w:rsidRPr="00076A9C">
        <w:rPr>
          <w:rFonts w:asciiTheme="majorBidi" w:hAnsiTheme="majorBidi" w:cstheme="majorBidi"/>
          <w:color w:val="000000"/>
          <w:sz w:val="24"/>
          <w:szCs w:val="24"/>
          <w:lang w:val="en"/>
        </w:rPr>
        <w:t xml:space="preserve">EALL 4200 – approved with one recommendation </w:t>
      </w:r>
    </w:p>
    <w:p w14:paraId="4A50C61A" w14:textId="5C42CFCA" w:rsidR="00190BF4" w:rsidRPr="00076A9C" w:rsidRDefault="00190BF4" w:rsidP="00190BF4">
      <w:pPr>
        <w:pStyle w:val="ListParagraph"/>
        <w:numPr>
          <w:ilvl w:val="0"/>
          <w:numId w:val="41"/>
        </w:numPr>
        <w:spacing w:before="100" w:beforeAutospacing="1" w:after="100" w:afterAutospacing="1" w:line="240" w:lineRule="auto"/>
        <w:rPr>
          <w:rFonts w:asciiTheme="majorBidi" w:hAnsiTheme="majorBidi" w:cstheme="majorBidi"/>
          <w:color w:val="000000"/>
          <w:sz w:val="24"/>
          <w:szCs w:val="24"/>
          <w:lang w:val="en"/>
        </w:rPr>
      </w:pPr>
      <w:r w:rsidRPr="00076A9C">
        <w:rPr>
          <w:rFonts w:asciiTheme="majorBidi" w:hAnsiTheme="majorBidi" w:cstheme="majorBidi"/>
          <w:color w:val="000000"/>
          <w:sz w:val="24"/>
          <w:szCs w:val="24"/>
          <w:lang w:val="en"/>
        </w:rPr>
        <w:t>A&amp;H2</w:t>
      </w:r>
    </w:p>
    <w:p w14:paraId="0A2A5CCA" w14:textId="47027A63" w:rsidR="008326E0" w:rsidRPr="00076A9C" w:rsidRDefault="008326E0" w:rsidP="008326E0">
      <w:pPr>
        <w:pStyle w:val="ListParagraph"/>
        <w:numPr>
          <w:ilvl w:val="1"/>
          <w:numId w:val="41"/>
        </w:numPr>
        <w:spacing w:before="100" w:beforeAutospacing="1" w:after="100" w:afterAutospacing="1" w:line="240" w:lineRule="auto"/>
        <w:rPr>
          <w:rFonts w:asciiTheme="majorBidi" w:hAnsiTheme="majorBidi" w:cstheme="majorBidi"/>
          <w:color w:val="000000"/>
          <w:sz w:val="24"/>
          <w:szCs w:val="24"/>
          <w:lang w:val="en"/>
        </w:rPr>
      </w:pPr>
      <w:r w:rsidRPr="00076A9C">
        <w:rPr>
          <w:rFonts w:asciiTheme="majorBidi" w:hAnsiTheme="majorBidi" w:cstheme="majorBidi"/>
          <w:color w:val="000000"/>
          <w:sz w:val="24"/>
          <w:szCs w:val="24"/>
          <w:lang w:val="en"/>
        </w:rPr>
        <w:t xml:space="preserve">French 1103.61 – approved with two contingencies </w:t>
      </w:r>
    </w:p>
    <w:p w14:paraId="72851456" w14:textId="4A287191" w:rsidR="008326E0" w:rsidRPr="00076A9C" w:rsidRDefault="008326E0" w:rsidP="008326E0">
      <w:pPr>
        <w:pStyle w:val="ListParagraph"/>
        <w:numPr>
          <w:ilvl w:val="1"/>
          <w:numId w:val="41"/>
        </w:numPr>
        <w:spacing w:before="100" w:beforeAutospacing="1" w:after="100" w:afterAutospacing="1" w:line="240" w:lineRule="auto"/>
        <w:rPr>
          <w:rFonts w:asciiTheme="majorBidi" w:hAnsiTheme="majorBidi" w:cstheme="majorBidi"/>
          <w:color w:val="000000"/>
          <w:sz w:val="24"/>
          <w:szCs w:val="24"/>
          <w:lang w:val="en"/>
        </w:rPr>
      </w:pPr>
      <w:r w:rsidRPr="00076A9C">
        <w:rPr>
          <w:rFonts w:asciiTheme="majorBidi" w:hAnsiTheme="majorBidi" w:cstheme="majorBidi"/>
          <w:color w:val="000000"/>
          <w:sz w:val="24"/>
          <w:szCs w:val="24"/>
          <w:lang w:val="en"/>
        </w:rPr>
        <w:t xml:space="preserve">French 4100 – approved with one recommendation </w:t>
      </w:r>
    </w:p>
    <w:p w14:paraId="69CCFD9E" w14:textId="13D213E8" w:rsidR="00190BF4" w:rsidRPr="00076A9C" w:rsidRDefault="00190BF4" w:rsidP="00190BF4">
      <w:pPr>
        <w:pStyle w:val="ListParagraph"/>
        <w:numPr>
          <w:ilvl w:val="0"/>
          <w:numId w:val="41"/>
        </w:numPr>
        <w:spacing w:before="100" w:beforeAutospacing="1" w:after="100" w:afterAutospacing="1" w:line="240" w:lineRule="auto"/>
        <w:rPr>
          <w:rFonts w:asciiTheme="majorBidi" w:hAnsiTheme="majorBidi" w:cstheme="majorBidi"/>
          <w:color w:val="000000"/>
          <w:sz w:val="24"/>
          <w:szCs w:val="24"/>
          <w:lang w:val="en"/>
        </w:rPr>
      </w:pPr>
      <w:r w:rsidRPr="00076A9C">
        <w:rPr>
          <w:rFonts w:asciiTheme="majorBidi" w:hAnsiTheme="majorBidi" w:cstheme="majorBidi"/>
          <w:color w:val="000000"/>
          <w:sz w:val="24"/>
          <w:szCs w:val="24"/>
          <w:lang w:val="en"/>
        </w:rPr>
        <w:t>SBS</w:t>
      </w:r>
    </w:p>
    <w:p w14:paraId="7D525503" w14:textId="7323262D" w:rsidR="008326E0" w:rsidRPr="00076A9C" w:rsidRDefault="008326E0" w:rsidP="008326E0">
      <w:pPr>
        <w:pStyle w:val="ListParagraph"/>
        <w:numPr>
          <w:ilvl w:val="1"/>
          <w:numId w:val="41"/>
        </w:numPr>
        <w:spacing w:before="100" w:beforeAutospacing="1" w:after="100" w:afterAutospacing="1" w:line="240" w:lineRule="auto"/>
        <w:rPr>
          <w:rFonts w:asciiTheme="majorBidi" w:hAnsiTheme="majorBidi" w:cstheme="majorBidi"/>
          <w:color w:val="000000"/>
          <w:sz w:val="24"/>
          <w:szCs w:val="24"/>
          <w:lang w:val="en"/>
        </w:rPr>
      </w:pPr>
      <w:r w:rsidRPr="00076A9C">
        <w:rPr>
          <w:rFonts w:asciiTheme="majorBidi" w:hAnsiTheme="majorBidi" w:cstheme="majorBidi"/>
          <w:color w:val="000000"/>
          <w:sz w:val="24"/>
          <w:szCs w:val="24"/>
          <w:lang w:val="en"/>
        </w:rPr>
        <w:t xml:space="preserve">Sociology 2211S – approved with recommendations </w:t>
      </w:r>
    </w:p>
    <w:p w14:paraId="1883EA6A" w14:textId="18DD1E80" w:rsidR="00190BF4" w:rsidRPr="00076A9C" w:rsidRDefault="00190BF4" w:rsidP="00190BF4">
      <w:pPr>
        <w:pStyle w:val="ListParagraph"/>
        <w:numPr>
          <w:ilvl w:val="0"/>
          <w:numId w:val="41"/>
        </w:numPr>
        <w:spacing w:before="100" w:beforeAutospacing="1" w:after="100" w:afterAutospacing="1" w:line="240" w:lineRule="auto"/>
        <w:rPr>
          <w:rFonts w:asciiTheme="majorBidi" w:hAnsiTheme="majorBidi" w:cstheme="majorBidi"/>
          <w:color w:val="000000"/>
          <w:sz w:val="24"/>
          <w:szCs w:val="24"/>
          <w:lang w:val="en"/>
        </w:rPr>
      </w:pPr>
      <w:r w:rsidRPr="00076A9C">
        <w:rPr>
          <w:rFonts w:asciiTheme="majorBidi" w:hAnsiTheme="majorBidi" w:cstheme="majorBidi"/>
          <w:color w:val="000000"/>
          <w:sz w:val="24"/>
          <w:szCs w:val="24"/>
          <w:lang w:val="en"/>
        </w:rPr>
        <w:t>NMS</w:t>
      </w:r>
    </w:p>
    <w:p w14:paraId="75E7D95B" w14:textId="4D5E9515" w:rsidR="008326E0" w:rsidRPr="00076A9C" w:rsidRDefault="008326E0" w:rsidP="008326E0">
      <w:pPr>
        <w:pStyle w:val="ListParagraph"/>
        <w:numPr>
          <w:ilvl w:val="1"/>
          <w:numId w:val="41"/>
        </w:numPr>
        <w:spacing w:before="100" w:beforeAutospacing="1" w:after="100" w:afterAutospacing="1" w:line="240" w:lineRule="auto"/>
        <w:rPr>
          <w:rFonts w:asciiTheme="majorBidi" w:hAnsiTheme="majorBidi" w:cstheme="majorBidi"/>
          <w:color w:val="000000"/>
          <w:sz w:val="24"/>
          <w:szCs w:val="24"/>
          <w:lang w:val="en"/>
        </w:rPr>
      </w:pPr>
      <w:r w:rsidRPr="00076A9C">
        <w:rPr>
          <w:rFonts w:asciiTheme="majorBidi" w:hAnsiTheme="majorBidi" w:cstheme="majorBidi"/>
          <w:color w:val="000000"/>
          <w:sz w:val="24"/>
          <w:szCs w:val="24"/>
          <w:lang w:val="en"/>
        </w:rPr>
        <w:t xml:space="preserve">Microbiology 4000.02 – approved with contingencies </w:t>
      </w:r>
    </w:p>
    <w:p w14:paraId="408A2796" w14:textId="0631A990" w:rsidR="008326E0" w:rsidRPr="00076A9C" w:rsidRDefault="008326E0" w:rsidP="008326E0">
      <w:pPr>
        <w:pStyle w:val="ListParagraph"/>
        <w:numPr>
          <w:ilvl w:val="1"/>
          <w:numId w:val="41"/>
        </w:numPr>
        <w:spacing w:before="100" w:beforeAutospacing="1" w:after="100" w:afterAutospacing="1" w:line="240" w:lineRule="auto"/>
        <w:rPr>
          <w:rFonts w:asciiTheme="majorBidi" w:hAnsiTheme="majorBidi" w:cstheme="majorBidi"/>
          <w:color w:val="000000"/>
          <w:sz w:val="24"/>
          <w:szCs w:val="24"/>
          <w:lang w:val="en"/>
        </w:rPr>
      </w:pPr>
      <w:r w:rsidRPr="00076A9C">
        <w:rPr>
          <w:rFonts w:asciiTheme="majorBidi" w:hAnsiTheme="majorBidi" w:cstheme="majorBidi"/>
          <w:color w:val="000000"/>
          <w:sz w:val="24"/>
          <w:szCs w:val="24"/>
          <w:lang w:val="en"/>
        </w:rPr>
        <w:t xml:space="preserve">EEOB 3310.01 – approved with recommendations </w:t>
      </w:r>
    </w:p>
    <w:p w14:paraId="50EC16BC" w14:textId="0D9CCC54" w:rsidR="00F202A7" w:rsidRPr="00076A9C" w:rsidRDefault="00190BF4" w:rsidP="00F202A7">
      <w:pPr>
        <w:pStyle w:val="ListParagraph"/>
        <w:numPr>
          <w:ilvl w:val="0"/>
          <w:numId w:val="41"/>
        </w:numPr>
        <w:spacing w:before="100" w:beforeAutospacing="1" w:after="100" w:afterAutospacing="1" w:line="240" w:lineRule="auto"/>
        <w:rPr>
          <w:rFonts w:asciiTheme="majorBidi" w:hAnsiTheme="majorBidi" w:cstheme="majorBidi"/>
          <w:color w:val="000000"/>
          <w:sz w:val="24"/>
          <w:szCs w:val="24"/>
          <w:lang w:val="en"/>
        </w:rPr>
      </w:pPr>
      <w:r w:rsidRPr="00076A9C">
        <w:rPr>
          <w:rFonts w:asciiTheme="majorBidi" w:hAnsiTheme="majorBidi" w:cstheme="majorBidi"/>
          <w:color w:val="000000"/>
          <w:sz w:val="24"/>
          <w:szCs w:val="24"/>
          <w:lang w:val="en"/>
        </w:rPr>
        <w:t>Assessment</w:t>
      </w:r>
    </w:p>
    <w:p w14:paraId="53575C40" w14:textId="4652BA73" w:rsidR="008B7074" w:rsidRPr="00076A9C" w:rsidRDefault="008B7074" w:rsidP="008B7074">
      <w:pPr>
        <w:pStyle w:val="ListParagraph"/>
        <w:numPr>
          <w:ilvl w:val="1"/>
          <w:numId w:val="41"/>
        </w:numPr>
        <w:spacing w:before="100" w:beforeAutospacing="1" w:after="100" w:afterAutospacing="1" w:line="240" w:lineRule="auto"/>
        <w:rPr>
          <w:rFonts w:asciiTheme="majorBidi" w:hAnsiTheme="majorBidi" w:cstheme="majorBidi"/>
          <w:color w:val="000000"/>
          <w:sz w:val="24"/>
          <w:szCs w:val="24"/>
          <w:lang w:val="en"/>
        </w:rPr>
      </w:pPr>
      <w:r w:rsidRPr="00076A9C">
        <w:rPr>
          <w:rFonts w:asciiTheme="majorBidi" w:hAnsiTheme="majorBidi" w:cstheme="majorBidi"/>
          <w:color w:val="000000"/>
          <w:sz w:val="24"/>
          <w:szCs w:val="24"/>
          <w:lang w:val="en"/>
        </w:rPr>
        <w:lastRenderedPageBreak/>
        <w:t xml:space="preserve">Reviewed four GE Assessment Plans from </w:t>
      </w:r>
      <w:r w:rsidR="00C46D1F" w:rsidRPr="00076A9C">
        <w:rPr>
          <w:rFonts w:asciiTheme="majorBidi" w:hAnsiTheme="majorBidi" w:cstheme="majorBidi"/>
          <w:color w:val="000000"/>
          <w:sz w:val="24"/>
          <w:szCs w:val="24"/>
          <w:lang w:val="en"/>
        </w:rPr>
        <w:t xml:space="preserve">Course Set </w:t>
      </w:r>
      <w:r w:rsidRPr="00076A9C">
        <w:rPr>
          <w:rFonts w:asciiTheme="majorBidi" w:hAnsiTheme="majorBidi" w:cstheme="majorBidi"/>
          <w:color w:val="000000"/>
          <w:sz w:val="24"/>
          <w:szCs w:val="24"/>
          <w:lang w:val="en"/>
        </w:rPr>
        <w:t>S5</w:t>
      </w:r>
    </w:p>
    <w:p w14:paraId="15B3E3A7" w14:textId="117C59DC" w:rsidR="008B7074" w:rsidRPr="00076A9C" w:rsidRDefault="008B7074" w:rsidP="008B7074">
      <w:pPr>
        <w:pStyle w:val="ListParagraph"/>
        <w:numPr>
          <w:ilvl w:val="1"/>
          <w:numId w:val="41"/>
        </w:numPr>
        <w:spacing w:before="100" w:beforeAutospacing="1" w:after="100" w:afterAutospacing="1" w:line="240" w:lineRule="auto"/>
        <w:rPr>
          <w:rFonts w:asciiTheme="majorBidi" w:hAnsiTheme="majorBidi" w:cstheme="majorBidi"/>
          <w:color w:val="000000"/>
          <w:sz w:val="24"/>
          <w:szCs w:val="24"/>
          <w:lang w:val="en"/>
        </w:rPr>
      </w:pPr>
      <w:r w:rsidRPr="00076A9C">
        <w:rPr>
          <w:rFonts w:asciiTheme="majorBidi" w:hAnsiTheme="majorBidi" w:cstheme="majorBidi"/>
          <w:color w:val="000000"/>
          <w:sz w:val="24"/>
          <w:szCs w:val="24"/>
          <w:lang w:val="en"/>
        </w:rPr>
        <w:t>Reviewed one new GE Assessment Report</w:t>
      </w:r>
    </w:p>
    <w:p w14:paraId="6A900D6F" w14:textId="77777777" w:rsidR="00B54919" w:rsidRPr="00076A9C" w:rsidRDefault="00B54919" w:rsidP="00B54919">
      <w:pPr>
        <w:pStyle w:val="ListParagraph"/>
        <w:spacing w:before="100" w:beforeAutospacing="1" w:after="100" w:afterAutospacing="1" w:line="240" w:lineRule="auto"/>
        <w:ind w:left="1800"/>
        <w:rPr>
          <w:rFonts w:asciiTheme="majorBidi" w:hAnsiTheme="majorBidi" w:cstheme="majorBidi"/>
          <w:color w:val="000000"/>
          <w:sz w:val="24"/>
          <w:szCs w:val="24"/>
          <w:lang w:val="en"/>
        </w:rPr>
      </w:pPr>
    </w:p>
    <w:p w14:paraId="2B4720C6" w14:textId="70230268" w:rsidR="00190BF4" w:rsidRPr="00076A9C" w:rsidRDefault="00190BF4" w:rsidP="00190BF4">
      <w:pPr>
        <w:pStyle w:val="ListParagraph"/>
        <w:numPr>
          <w:ilvl w:val="0"/>
          <w:numId w:val="40"/>
        </w:numPr>
        <w:spacing w:before="100" w:beforeAutospacing="1" w:after="100" w:afterAutospacing="1" w:line="240" w:lineRule="auto"/>
        <w:rPr>
          <w:rFonts w:asciiTheme="majorBidi" w:hAnsiTheme="majorBidi" w:cstheme="majorBidi"/>
          <w:color w:val="000000"/>
          <w:sz w:val="24"/>
          <w:szCs w:val="24"/>
          <w:lang w:val="en"/>
        </w:rPr>
      </w:pPr>
      <w:proofErr w:type="spellStart"/>
      <w:r w:rsidRPr="00076A9C">
        <w:rPr>
          <w:rFonts w:asciiTheme="majorBidi" w:hAnsiTheme="majorBidi" w:cstheme="majorBidi"/>
          <w:color w:val="000000"/>
          <w:sz w:val="24"/>
          <w:szCs w:val="24"/>
          <w:lang w:val="en"/>
        </w:rPr>
        <w:t>Qualtrics</w:t>
      </w:r>
      <w:proofErr w:type="spellEnd"/>
      <w:r w:rsidRPr="00076A9C">
        <w:rPr>
          <w:rFonts w:asciiTheme="majorBidi" w:hAnsiTheme="majorBidi" w:cstheme="majorBidi"/>
          <w:color w:val="000000"/>
          <w:sz w:val="24"/>
          <w:szCs w:val="24"/>
          <w:lang w:val="en"/>
        </w:rPr>
        <w:t xml:space="preserve"> &amp; GE assessment</w:t>
      </w:r>
    </w:p>
    <w:p w14:paraId="0A203E14" w14:textId="28D6ECBD" w:rsidR="00190BF4" w:rsidRPr="00076A9C" w:rsidRDefault="00AD21E2" w:rsidP="00190BF4">
      <w:pPr>
        <w:pStyle w:val="ListParagraph"/>
        <w:numPr>
          <w:ilvl w:val="0"/>
          <w:numId w:val="45"/>
        </w:numPr>
        <w:spacing w:before="100" w:beforeAutospacing="1" w:after="100" w:afterAutospacing="1" w:line="240" w:lineRule="auto"/>
        <w:rPr>
          <w:rFonts w:asciiTheme="majorBidi" w:hAnsiTheme="majorBidi" w:cstheme="majorBidi"/>
          <w:color w:val="000000"/>
          <w:sz w:val="24"/>
          <w:szCs w:val="24"/>
          <w:lang w:val="en"/>
        </w:rPr>
      </w:pPr>
      <w:proofErr w:type="spellStart"/>
      <w:r w:rsidRPr="00076A9C">
        <w:rPr>
          <w:rFonts w:asciiTheme="majorBidi" w:hAnsiTheme="majorBidi" w:cstheme="majorBidi"/>
          <w:color w:val="000000"/>
          <w:sz w:val="24"/>
          <w:szCs w:val="24"/>
          <w:lang w:val="en"/>
        </w:rPr>
        <w:t>Qualtrics</w:t>
      </w:r>
      <w:proofErr w:type="spellEnd"/>
      <w:r w:rsidRPr="00076A9C">
        <w:rPr>
          <w:rFonts w:asciiTheme="majorBidi" w:hAnsiTheme="majorBidi" w:cstheme="majorBidi"/>
          <w:color w:val="000000"/>
          <w:sz w:val="24"/>
          <w:szCs w:val="24"/>
          <w:lang w:val="en"/>
        </w:rPr>
        <w:t xml:space="preserve"> presentation </w:t>
      </w:r>
    </w:p>
    <w:p w14:paraId="5844CAAD" w14:textId="24CE644C" w:rsidR="00712081" w:rsidRPr="00076A9C" w:rsidRDefault="00712081" w:rsidP="00712081">
      <w:pPr>
        <w:pStyle w:val="ListParagraph"/>
        <w:numPr>
          <w:ilvl w:val="1"/>
          <w:numId w:val="45"/>
        </w:numPr>
        <w:spacing w:before="100" w:beforeAutospacing="1" w:after="100" w:afterAutospacing="1" w:line="240" w:lineRule="auto"/>
        <w:rPr>
          <w:rFonts w:asciiTheme="majorBidi" w:hAnsiTheme="majorBidi" w:cstheme="majorBidi"/>
          <w:color w:val="000000"/>
          <w:sz w:val="24"/>
          <w:szCs w:val="24"/>
          <w:lang w:val="en"/>
        </w:rPr>
      </w:pPr>
      <w:r w:rsidRPr="00076A9C">
        <w:rPr>
          <w:rFonts w:asciiTheme="majorBidi" w:hAnsiTheme="majorBidi" w:cstheme="majorBidi"/>
          <w:color w:val="000000"/>
          <w:sz w:val="24"/>
          <w:szCs w:val="24"/>
          <w:lang w:val="en"/>
        </w:rPr>
        <w:t xml:space="preserve">Curriculum and Assessment Services developed a tool for online submission of GE Assessment Reports. </w:t>
      </w:r>
    </w:p>
    <w:p w14:paraId="1CEA6F5C" w14:textId="12EE2B62" w:rsidR="00FB03E5" w:rsidRDefault="00FB03E5" w:rsidP="00FB03E5">
      <w:pPr>
        <w:pStyle w:val="ListParagraph"/>
        <w:numPr>
          <w:ilvl w:val="1"/>
          <w:numId w:val="45"/>
        </w:numPr>
        <w:spacing w:before="100" w:beforeAutospacing="1" w:after="100" w:afterAutospacing="1" w:line="240" w:lineRule="auto"/>
        <w:rPr>
          <w:rFonts w:asciiTheme="majorBidi" w:hAnsiTheme="majorBidi" w:cstheme="majorBidi"/>
          <w:color w:val="000000"/>
          <w:sz w:val="24"/>
          <w:szCs w:val="24"/>
          <w:lang w:val="en"/>
        </w:rPr>
      </w:pPr>
      <w:r w:rsidRPr="00076A9C">
        <w:rPr>
          <w:rFonts w:asciiTheme="majorBidi" w:hAnsiTheme="majorBidi" w:cstheme="majorBidi"/>
          <w:color w:val="000000"/>
          <w:sz w:val="24"/>
          <w:szCs w:val="24"/>
          <w:lang w:val="en"/>
        </w:rPr>
        <w:t xml:space="preserve">Shelby Oldroyd gave a presentation on the survey designed for assessment. A request for a report </w:t>
      </w:r>
      <w:proofErr w:type="gramStart"/>
      <w:r w:rsidRPr="00076A9C">
        <w:rPr>
          <w:rFonts w:asciiTheme="majorBidi" w:hAnsiTheme="majorBidi" w:cstheme="majorBidi"/>
          <w:color w:val="000000"/>
          <w:sz w:val="24"/>
          <w:szCs w:val="24"/>
          <w:lang w:val="en"/>
        </w:rPr>
        <w:t>can be made</w:t>
      </w:r>
      <w:proofErr w:type="gramEnd"/>
      <w:r w:rsidRPr="00076A9C">
        <w:rPr>
          <w:rFonts w:asciiTheme="majorBidi" w:hAnsiTheme="majorBidi" w:cstheme="majorBidi"/>
          <w:color w:val="000000"/>
          <w:sz w:val="24"/>
          <w:szCs w:val="24"/>
          <w:lang w:val="en"/>
        </w:rPr>
        <w:t xml:space="preserve"> via </w:t>
      </w:r>
      <w:proofErr w:type="spellStart"/>
      <w:r w:rsidRPr="00076A9C">
        <w:rPr>
          <w:rFonts w:asciiTheme="majorBidi" w:hAnsiTheme="majorBidi" w:cstheme="majorBidi"/>
          <w:color w:val="000000"/>
          <w:sz w:val="24"/>
          <w:szCs w:val="24"/>
          <w:lang w:val="en"/>
        </w:rPr>
        <w:t>Qualtrics</w:t>
      </w:r>
      <w:proofErr w:type="spellEnd"/>
      <w:r w:rsidRPr="00076A9C">
        <w:rPr>
          <w:rFonts w:asciiTheme="majorBidi" w:hAnsiTheme="majorBidi" w:cstheme="majorBidi"/>
          <w:color w:val="000000"/>
          <w:sz w:val="24"/>
          <w:szCs w:val="24"/>
          <w:lang w:val="en"/>
        </w:rPr>
        <w:t xml:space="preserve">. Departments will enter information about their course, including its GE </w:t>
      </w:r>
      <w:proofErr w:type="gramStart"/>
      <w:r w:rsidRPr="00076A9C">
        <w:rPr>
          <w:rFonts w:asciiTheme="majorBidi" w:hAnsiTheme="majorBidi" w:cstheme="majorBidi"/>
          <w:color w:val="000000"/>
          <w:sz w:val="24"/>
          <w:szCs w:val="24"/>
          <w:lang w:val="en"/>
        </w:rPr>
        <w:t>category(</w:t>
      </w:r>
      <w:proofErr w:type="spellStart"/>
      <w:proofErr w:type="gramEnd"/>
      <w:r w:rsidRPr="00076A9C">
        <w:rPr>
          <w:rFonts w:asciiTheme="majorBidi" w:hAnsiTheme="majorBidi" w:cstheme="majorBidi"/>
          <w:color w:val="000000"/>
          <w:sz w:val="24"/>
          <w:szCs w:val="24"/>
          <w:lang w:val="en"/>
        </w:rPr>
        <w:t>ies</w:t>
      </w:r>
      <w:proofErr w:type="spellEnd"/>
      <w:r w:rsidRPr="00076A9C">
        <w:rPr>
          <w:rFonts w:asciiTheme="majorBidi" w:hAnsiTheme="majorBidi" w:cstheme="majorBidi"/>
          <w:color w:val="000000"/>
          <w:sz w:val="24"/>
          <w:szCs w:val="24"/>
          <w:lang w:val="en"/>
        </w:rPr>
        <w:t xml:space="preserve">), campuses where it is offered, the number of sections, enrollment, course description, etc. They </w:t>
      </w:r>
      <w:proofErr w:type="gramStart"/>
      <w:r w:rsidRPr="00076A9C">
        <w:rPr>
          <w:rFonts w:asciiTheme="majorBidi" w:hAnsiTheme="majorBidi" w:cstheme="majorBidi"/>
          <w:color w:val="000000"/>
          <w:sz w:val="24"/>
          <w:szCs w:val="24"/>
          <w:lang w:val="en"/>
        </w:rPr>
        <w:t>will then be asked</w:t>
      </w:r>
      <w:proofErr w:type="gramEnd"/>
      <w:r w:rsidRPr="00076A9C">
        <w:rPr>
          <w:rFonts w:asciiTheme="majorBidi" w:hAnsiTheme="majorBidi" w:cstheme="majorBidi"/>
          <w:color w:val="000000"/>
          <w:sz w:val="24"/>
          <w:szCs w:val="24"/>
          <w:lang w:val="en"/>
        </w:rPr>
        <w:t xml:space="preserve"> to enter GE assessment data for each GE category and campus they selected. </w:t>
      </w:r>
      <w:r w:rsidR="001C16BF" w:rsidRPr="00076A9C">
        <w:rPr>
          <w:rFonts w:asciiTheme="majorBidi" w:hAnsiTheme="majorBidi" w:cstheme="majorBidi"/>
          <w:color w:val="000000"/>
          <w:sz w:val="24"/>
          <w:szCs w:val="24"/>
          <w:lang w:val="en"/>
        </w:rPr>
        <w:t xml:space="preserve">Using </w:t>
      </w:r>
      <w:proofErr w:type="spellStart"/>
      <w:r w:rsidR="001C16BF" w:rsidRPr="00076A9C">
        <w:rPr>
          <w:rFonts w:asciiTheme="majorBidi" w:hAnsiTheme="majorBidi" w:cstheme="majorBidi"/>
          <w:color w:val="000000"/>
          <w:sz w:val="24"/>
          <w:szCs w:val="24"/>
          <w:lang w:val="en"/>
        </w:rPr>
        <w:t>Qualtrics</w:t>
      </w:r>
      <w:proofErr w:type="spellEnd"/>
      <w:r w:rsidR="001C16BF" w:rsidRPr="00076A9C">
        <w:rPr>
          <w:rFonts w:asciiTheme="majorBidi" w:hAnsiTheme="majorBidi" w:cstheme="majorBidi"/>
          <w:color w:val="000000"/>
          <w:sz w:val="24"/>
          <w:szCs w:val="24"/>
          <w:lang w:val="en"/>
        </w:rPr>
        <w:t xml:space="preserve"> will help departments submit more meaningful information in their GE assessment reports and will allow for cross-category comparisons of data. </w:t>
      </w:r>
    </w:p>
    <w:p w14:paraId="56031974" w14:textId="6BBF5788" w:rsidR="00EF7A49" w:rsidRPr="00076A9C" w:rsidRDefault="00EF7A49" w:rsidP="00FB03E5">
      <w:pPr>
        <w:pStyle w:val="ListParagraph"/>
        <w:numPr>
          <w:ilvl w:val="1"/>
          <w:numId w:val="45"/>
        </w:numPr>
        <w:spacing w:before="100" w:beforeAutospacing="1" w:after="100" w:afterAutospacing="1" w:line="240" w:lineRule="auto"/>
        <w:rPr>
          <w:rFonts w:asciiTheme="majorBidi" w:hAnsiTheme="majorBidi" w:cstheme="majorBidi"/>
          <w:color w:val="000000"/>
          <w:sz w:val="24"/>
          <w:szCs w:val="24"/>
          <w:lang w:val="en"/>
        </w:rPr>
      </w:pPr>
      <w:r>
        <w:rPr>
          <w:rFonts w:asciiTheme="majorBidi" w:hAnsiTheme="majorBidi" w:cstheme="majorBidi"/>
          <w:color w:val="000000"/>
          <w:sz w:val="24"/>
          <w:szCs w:val="24"/>
          <w:lang w:val="en"/>
        </w:rPr>
        <w:t xml:space="preserve">The Committee enthusiastically approved of using </w:t>
      </w:r>
      <w:proofErr w:type="spellStart"/>
      <w:r>
        <w:rPr>
          <w:rFonts w:asciiTheme="majorBidi" w:hAnsiTheme="majorBidi" w:cstheme="majorBidi"/>
          <w:color w:val="000000"/>
          <w:sz w:val="24"/>
          <w:szCs w:val="24"/>
          <w:lang w:val="en"/>
        </w:rPr>
        <w:t>Qualtrics</w:t>
      </w:r>
      <w:proofErr w:type="spellEnd"/>
      <w:r>
        <w:rPr>
          <w:rFonts w:asciiTheme="majorBidi" w:hAnsiTheme="majorBidi" w:cstheme="majorBidi"/>
          <w:color w:val="000000"/>
          <w:sz w:val="24"/>
          <w:szCs w:val="24"/>
          <w:lang w:val="en"/>
        </w:rPr>
        <w:t xml:space="preserve"> for GE assessment purposes. </w:t>
      </w:r>
    </w:p>
    <w:p w14:paraId="4644FFA7" w14:textId="09402469" w:rsidR="00701E8E" w:rsidRPr="00076A9C" w:rsidRDefault="00701E8E" w:rsidP="00712081">
      <w:pPr>
        <w:pStyle w:val="ListParagraph"/>
        <w:numPr>
          <w:ilvl w:val="1"/>
          <w:numId w:val="45"/>
        </w:numPr>
        <w:spacing w:before="100" w:beforeAutospacing="1" w:after="100" w:afterAutospacing="1" w:line="240" w:lineRule="auto"/>
        <w:rPr>
          <w:rFonts w:asciiTheme="majorBidi" w:hAnsiTheme="majorBidi" w:cstheme="majorBidi"/>
          <w:color w:val="000000"/>
          <w:sz w:val="24"/>
          <w:szCs w:val="24"/>
          <w:lang w:val="en"/>
        </w:rPr>
      </w:pPr>
      <w:r w:rsidRPr="00076A9C">
        <w:rPr>
          <w:rFonts w:asciiTheme="majorBidi" w:hAnsiTheme="majorBidi" w:cstheme="majorBidi"/>
          <w:color w:val="000000"/>
          <w:sz w:val="24"/>
          <w:szCs w:val="24"/>
          <w:lang w:val="en"/>
        </w:rPr>
        <w:t xml:space="preserve">Committee suggestion: The first question asks for the department, the course number, and the course title. It may be better to split this into </w:t>
      </w:r>
      <w:proofErr w:type="gramStart"/>
      <w:r w:rsidRPr="00076A9C">
        <w:rPr>
          <w:rFonts w:asciiTheme="majorBidi" w:hAnsiTheme="majorBidi" w:cstheme="majorBidi"/>
          <w:color w:val="000000"/>
          <w:sz w:val="24"/>
          <w:szCs w:val="24"/>
          <w:lang w:val="en"/>
        </w:rPr>
        <w:t>3</w:t>
      </w:r>
      <w:proofErr w:type="gramEnd"/>
      <w:r w:rsidRPr="00076A9C">
        <w:rPr>
          <w:rFonts w:asciiTheme="majorBidi" w:hAnsiTheme="majorBidi" w:cstheme="majorBidi"/>
          <w:color w:val="000000"/>
          <w:sz w:val="24"/>
          <w:szCs w:val="24"/>
          <w:lang w:val="en"/>
        </w:rPr>
        <w:t xml:space="preserve"> separate questions. </w:t>
      </w:r>
    </w:p>
    <w:p w14:paraId="00AF9A24" w14:textId="53E65483" w:rsidR="00712081" w:rsidRPr="00076A9C" w:rsidRDefault="00712081" w:rsidP="00712081">
      <w:pPr>
        <w:pStyle w:val="ListParagraph"/>
        <w:numPr>
          <w:ilvl w:val="1"/>
          <w:numId w:val="45"/>
        </w:numPr>
        <w:spacing w:before="100" w:beforeAutospacing="1" w:after="100" w:afterAutospacing="1" w:line="240" w:lineRule="auto"/>
        <w:rPr>
          <w:rFonts w:asciiTheme="majorBidi" w:hAnsiTheme="majorBidi" w:cstheme="majorBidi"/>
          <w:color w:val="000000"/>
          <w:sz w:val="24"/>
          <w:szCs w:val="24"/>
          <w:lang w:val="en"/>
        </w:rPr>
      </w:pPr>
      <w:r w:rsidRPr="00076A9C">
        <w:rPr>
          <w:rFonts w:asciiTheme="majorBidi" w:hAnsiTheme="majorBidi" w:cstheme="majorBidi"/>
          <w:color w:val="000000"/>
          <w:sz w:val="24"/>
          <w:szCs w:val="24"/>
          <w:lang w:val="en"/>
        </w:rPr>
        <w:t xml:space="preserve">Committee suggestion: Ask departments to provide examples of the methods (e.g. essay questions, multiple choice questions, etc.) they used for direct assessment. </w:t>
      </w:r>
    </w:p>
    <w:p w14:paraId="0BC70641" w14:textId="64CA1779" w:rsidR="00154793" w:rsidRPr="00076A9C" w:rsidRDefault="00154793" w:rsidP="0010253D">
      <w:pPr>
        <w:pStyle w:val="ListParagraph"/>
        <w:numPr>
          <w:ilvl w:val="0"/>
          <w:numId w:val="45"/>
        </w:numPr>
        <w:spacing w:before="100" w:beforeAutospacing="1" w:after="100" w:afterAutospacing="1" w:line="240" w:lineRule="auto"/>
        <w:rPr>
          <w:rFonts w:asciiTheme="majorBidi" w:hAnsiTheme="majorBidi" w:cstheme="majorBidi"/>
          <w:color w:val="000000"/>
          <w:sz w:val="24"/>
          <w:szCs w:val="24"/>
          <w:lang w:val="en"/>
        </w:rPr>
      </w:pPr>
      <w:r w:rsidRPr="00076A9C">
        <w:rPr>
          <w:rFonts w:asciiTheme="majorBidi" w:hAnsiTheme="majorBidi" w:cstheme="majorBidi"/>
          <w:color w:val="000000"/>
          <w:sz w:val="24"/>
          <w:szCs w:val="24"/>
          <w:lang w:val="en"/>
        </w:rPr>
        <w:t xml:space="preserve">The Panels have discussed how strict they should be with assessment issues as the new GE is in development. Should the Panels be more strict or lenient about assessment </w:t>
      </w:r>
      <w:r w:rsidR="0010253D" w:rsidRPr="00076A9C">
        <w:rPr>
          <w:rFonts w:asciiTheme="majorBidi" w:hAnsiTheme="majorBidi" w:cstheme="majorBidi"/>
          <w:color w:val="000000"/>
          <w:sz w:val="24"/>
          <w:szCs w:val="24"/>
          <w:lang w:val="en"/>
        </w:rPr>
        <w:t>for existing GE courses asking for a course change (e.g. substantial change in credit hours or addition of online delivery)</w:t>
      </w:r>
      <w:proofErr w:type="gramStart"/>
      <w:r w:rsidR="0010253D" w:rsidRPr="00076A9C">
        <w:rPr>
          <w:rFonts w:asciiTheme="majorBidi" w:hAnsiTheme="majorBidi" w:cstheme="majorBidi"/>
          <w:color w:val="000000"/>
          <w:sz w:val="24"/>
          <w:szCs w:val="24"/>
          <w:lang w:val="en"/>
        </w:rPr>
        <w:t>.</w:t>
      </w:r>
      <w:proofErr w:type="gramEnd"/>
      <w:r w:rsidRPr="00076A9C">
        <w:rPr>
          <w:rFonts w:asciiTheme="majorBidi" w:hAnsiTheme="majorBidi" w:cstheme="majorBidi"/>
          <w:color w:val="000000"/>
          <w:sz w:val="24"/>
          <w:szCs w:val="24"/>
          <w:lang w:val="en"/>
        </w:rPr>
        <w:t xml:space="preserve"> </w:t>
      </w:r>
    </w:p>
    <w:p w14:paraId="73339D2B" w14:textId="66EAED23" w:rsidR="00154793" w:rsidRPr="00076A9C" w:rsidRDefault="00154793" w:rsidP="005D0671">
      <w:pPr>
        <w:pStyle w:val="ListParagraph"/>
        <w:numPr>
          <w:ilvl w:val="1"/>
          <w:numId w:val="45"/>
        </w:numPr>
        <w:spacing w:before="100" w:beforeAutospacing="1" w:after="100" w:afterAutospacing="1" w:line="240" w:lineRule="auto"/>
        <w:rPr>
          <w:rFonts w:asciiTheme="majorBidi" w:hAnsiTheme="majorBidi" w:cstheme="majorBidi"/>
          <w:sz w:val="24"/>
          <w:szCs w:val="24"/>
          <w:lang w:val="en"/>
        </w:rPr>
      </w:pPr>
      <w:r w:rsidRPr="00076A9C">
        <w:rPr>
          <w:rFonts w:asciiTheme="majorBidi" w:hAnsiTheme="majorBidi" w:cstheme="majorBidi"/>
          <w:sz w:val="24"/>
          <w:szCs w:val="24"/>
          <w:lang w:val="en"/>
        </w:rPr>
        <w:t xml:space="preserve">Some Committee members believe being more rigorous about assessment during this time would be beneficial. Assessment will not go away under the new GE, and letting assessment slip during the interim could cause departments to lose the assessment mindset. </w:t>
      </w:r>
    </w:p>
    <w:p w14:paraId="7AF0DE36" w14:textId="7F7A17FF" w:rsidR="00303EDF" w:rsidRPr="00076A9C" w:rsidRDefault="00303EDF" w:rsidP="00D66BEC">
      <w:pPr>
        <w:pStyle w:val="ListParagraph"/>
        <w:numPr>
          <w:ilvl w:val="1"/>
          <w:numId w:val="45"/>
        </w:numPr>
        <w:spacing w:before="100" w:beforeAutospacing="1" w:after="100" w:afterAutospacing="1" w:line="240" w:lineRule="auto"/>
        <w:rPr>
          <w:rFonts w:asciiTheme="majorBidi" w:hAnsiTheme="majorBidi" w:cstheme="majorBidi"/>
          <w:sz w:val="24"/>
          <w:szCs w:val="24"/>
          <w:lang w:val="en"/>
        </w:rPr>
      </w:pPr>
      <w:r w:rsidRPr="00076A9C">
        <w:rPr>
          <w:rFonts w:asciiTheme="majorBidi" w:hAnsiTheme="majorBidi" w:cstheme="majorBidi"/>
          <w:sz w:val="24"/>
          <w:szCs w:val="24"/>
          <w:lang w:val="en"/>
        </w:rPr>
        <w:t>Committee question:</w:t>
      </w:r>
      <w:r w:rsidR="00D66BEC" w:rsidRPr="00076A9C">
        <w:rPr>
          <w:rFonts w:asciiTheme="majorBidi" w:hAnsiTheme="majorBidi" w:cstheme="majorBidi"/>
          <w:sz w:val="24"/>
          <w:szCs w:val="24"/>
          <w:lang w:val="en"/>
        </w:rPr>
        <w:t xml:space="preserve"> Will we be able to use </w:t>
      </w:r>
      <w:proofErr w:type="spellStart"/>
      <w:r w:rsidRPr="00076A9C">
        <w:rPr>
          <w:rFonts w:asciiTheme="majorBidi" w:hAnsiTheme="majorBidi" w:cstheme="majorBidi"/>
          <w:sz w:val="24"/>
          <w:szCs w:val="24"/>
          <w:lang w:val="en"/>
        </w:rPr>
        <w:t>Qualtrics</w:t>
      </w:r>
      <w:proofErr w:type="spellEnd"/>
      <w:r w:rsidRPr="00076A9C">
        <w:rPr>
          <w:rFonts w:asciiTheme="majorBidi" w:hAnsiTheme="majorBidi" w:cstheme="majorBidi"/>
          <w:sz w:val="24"/>
          <w:szCs w:val="24"/>
          <w:lang w:val="en"/>
        </w:rPr>
        <w:t xml:space="preserve"> for submitting assessment plans so they are more standardized? </w:t>
      </w:r>
    </w:p>
    <w:p w14:paraId="5BCB028E" w14:textId="09F79776" w:rsidR="002116E9" w:rsidRPr="00076A9C" w:rsidRDefault="00303EDF" w:rsidP="0049422F">
      <w:pPr>
        <w:pStyle w:val="ListParagraph"/>
        <w:numPr>
          <w:ilvl w:val="2"/>
          <w:numId w:val="45"/>
        </w:numPr>
        <w:spacing w:before="100" w:beforeAutospacing="1" w:after="100" w:afterAutospacing="1" w:line="240" w:lineRule="auto"/>
        <w:rPr>
          <w:rFonts w:asciiTheme="majorBidi" w:hAnsiTheme="majorBidi" w:cstheme="majorBidi"/>
          <w:sz w:val="24"/>
          <w:szCs w:val="24"/>
          <w:lang w:val="en"/>
        </w:rPr>
      </w:pPr>
      <w:r w:rsidRPr="00076A9C">
        <w:rPr>
          <w:rFonts w:asciiTheme="majorBidi" w:hAnsiTheme="majorBidi" w:cstheme="majorBidi"/>
          <w:sz w:val="24"/>
          <w:szCs w:val="24"/>
          <w:lang w:val="en"/>
        </w:rPr>
        <w:t xml:space="preserve">Curriculum and Assessment Services is working on developing this already. </w:t>
      </w:r>
    </w:p>
    <w:p w14:paraId="5D06F338" w14:textId="42794762" w:rsidR="0049422F" w:rsidRPr="00076A9C" w:rsidRDefault="0049422F" w:rsidP="0049422F">
      <w:pPr>
        <w:pStyle w:val="ListParagraph"/>
        <w:numPr>
          <w:ilvl w:val="1"/>
          <w:numId w:val="45"/>
        </w:numPr>
        <w:spacing w:before="100" w:beforeAutospacing="1" w:after="100" w:afterAutospacing="1" w:line="240" w:lineRule="auto"/>
        <w:rPr>
          <w:rFonts w:asciiTheme="majorBidi" w:hAnsiTheme="majorBidi" w:cstheme="majorBidi"/>
          <w:sz w:val="24"/>
          <w:szCs w:val="24"/>
          <w:lang w:val="en"/>
        </w:rPr>
      </w:pPr>
      <w:r w:rsidRPr="00076A9C">
        <w:rPr>
          <w:rFonts w:asciiTheme="majorBidi" w:hAnsiTheme="majorBidi" w:cstheme="majorBidi"/>
          <w:sz w:val="24"/>
          <w:szCs w:val="24"/>
          <w:lang w:val="en"/>
        </w:rPr>
        <w:t xml:space="preserve">Once the new GE </w:t>
      </w:r>
      <w:proofErr w:type="gramStart"/>
      <w:r w:rsidRPr="00076A9C">
        <w:rPr>
          <w:rFonts w:asciiTheme="majorBidi" w:hAnsiTheme="majorBidi" w:cstheme="majorBidi"/>
          <w:sz w:val="24"/>
          <w:szCs w:val="24"/>
          <w:lang w:val="en"/>
        </w:rPr>
        <w:t>is finalized</w:t>
      </w:r>
      <w:proofErr w:type="gramEnd"/>
      <w:r w:rsidRPr="00076A9C">
        <w:rPr>
          <w:rFonts w:asciiTheme="majorBidi" w:hAnsiTheme="majorBidi" w:cstheme="majorBidi"/>
          <w:sz w:val="24"/>
          <w:szCs w:val="24"/>
          <w:lang w:val="en"/>
        </w:rPr>
        <w:t xml:space="preserve">, ASCC and its panels should spend as much time as possible determining what constitutes proper assessment in the new categories. The foundations will be similar to the current assessment, but the themes will be a challenge to assess. </w:t>
      </w:r>
    </w:p>
    <w:p w14:paraId="58FF0969" w14:textId="474B19A1" w:rsidR="00FD3328" w:rsidRPr="00076A9C" w:rsidRDefault="00FD3328" w:rsidP="00FD3328">
      <w:pPr>
        <w:pStyle w:val="ListParagraph"/>
        <w:numPr>
          <w:ilvl w:val="1"/>
          <w:numId w:val="45"/>
        </w:numPr>
        <w:spacing w:before="100" w:beforeAutospacing="1" w:after="100" w:afterAutospacing="1" w:line="240" w:lineRule="auto"/>
        <w:rPr>
          <w:rFonts w:asciiTheme="majorBidi" w:hAnsiTheme="majorBidi" w:cstheme="majorBidi"/>
          <w:sz w:val="24"/>
          <w:szCs w:val="24"/>
          <w:lang w:val="en"/>
        </w:rPr>
      </w:pPr>
      <w:r w:rsidRPr="00076A9C">
        <w:rPr>
          <w:rFonts w:asciiTheme="majorBidi" w:hAnsiTheme="majorBidi" w:cstheme="majorBidi"/>
          <w:sz w:val="24"/>
          <w:szCs w:val="24"/>
          <w:lang w:val="en"/>
        </w:rPr>
        <w:t xml:space="preserve">Assessment should be part of the implementation process, not a separate process that occurs after the GE </w:t>
      </w:r>
      <w:proofErr w:type="gramStart"/>
      <w:r w:rsidRPr="00076A9C">
        <w:rPr>
          <w:rFonts w:asciiTheme="majorBidi" w:hAnsiTheme="majorBidi" w:cstheme="majorBidi"/>
          <w:sz w:val="24"/>
          <w:szCs w:val="24"/>
          <w:lang w:val="en"/>
        </w:rPr>
        <w:t>is implemented</w:t>
      </w:r>
      <w:proofErr w:type="gramEnd"/>
      <w:r w:rsidRPr="00076A9C">
        <w:rPr>
          <w:rFonts w:asciiTheme="majorBidi" w:hAnsiTheme="majorBidi" w:cstheme="majorBidi"/>
          <w:sz w:val="24"/>
          <w:szCs w:val="24"/>
          <w:lang w:val="en"/>
        </w:rPr>
        <w:t xml:space="preserve">. If there </w:t>
      </w:r>
      <w:proofErr w:type="gramStart"/>
      <w:r w:rsidRPr="00076A9C">
        <w:rPr>
          <w:rFonts w:asciiTheme="majorBidi" w:hAnsiTheme="majorBidi" w:cstheme="majorBidi"/>
          <w:sz w:val="24"/>
          <w:szCs w:val="24"/>
          <w:lang w:val="en"/>
        </w:rPr>
        <w:t>is</w:t>
      </w:r>
      <w:proofErr w:type="gramEnd"/>
      <w:r w:rsidRPr="00076A9C">
        <w:rPr>
          <w:rFonts w:asciiTheme="majorBidi" w:hAnsiTheme="majorBidi" w:cstheme="majorBidi"/>
          <w:sz w:val="24"/>
          <w:szCs w:val="24"/>
          <w:lang w:val="en"/>
        </w:rPr>
        <w:t xml:space="preserve"> a gap in implementation faculty will not understand the role assessment will play in the new GE and in their courses. </w:t>
      </w:r>
    </w:p>
    <w:p w14:paraId="27231061" w14:textId="552259D9" w:rsidR="00FD3328" w:rsidRPr="00076A9C" w:rsidRDefault="00FD3328" w:rsidP="008B3B40">
      <w:pPr>
        <w:pStyle w:val="ListParagraph"/>
        <w:numPr>
          <w:ilvl w:val="1"/>
          <w:numId w:val="45"/>
        </w:numPr>
        <w:spacing w:before="100" w:beforeAutospacing="1" w:after="100" w:afterAutospacing="1" w:line="240" w:lineRule="auto"/>
        <w:rPr>
          <w:rFonts w:asciiTheme="majorBidi" w:hAnsiTheme="majorBidi" w:cstheme="majorBidi"/>
          <w:sz w:val="24"/>
          <w:szCs w:val="24"/>
          <w:lang w:val="en"/>
        </w:rPr>
      </w:pPr>
      <w:r w:rsidRPr="00076A9C">
        <w:rPr>
          <w:rFonts w:asciiTheme="majorBidi" w:hAnsiTheme="majorBidi" w:cstheme="majorBidi"/>
          <w:sz w:val="24"/>
          <w:szCs w:val="24"/>
          <w:lang w:val="en"/>
        </w:rPr>
        <w:t xml:space="preserve">What should Panels do with bad assessment plans </w:t>
      </w:r>
      <w:r w:rsidR="008B3B40" w:rsidRPr="00076A9C">
        <w:rPr>
          <w:rFonts w:asciiTheme="majorBidi" w:hAnsiTheme="majorBidi" w:cstheme="majorBidi"/>
          <w:sz w:val="24"/>
          <w:szCs w:val="24"/>
          <w:lang w:val="en"/>
        </w:rPr>
        <w:t xml:space="preserve">for existing GE courses requesting a course change </w:t>
      </w:r>
      <w:r w:rsidRPr="00076A9C">
        <w:rPr>
          <w:rFonts w:asciiTheme="majorBidi" w:hAnsiTheme="majorBidi" w:cstheme="majorBidi"/>
          <w:sz w:val="24"/>
          <w:szCs w:val="24"/>
          <w:lang w:val="en"/>
        </w:rPr>
        <w:t xml:space="preserve">before the new GE </w:t>
      </w:r>
      <w:proofErr w:type="gramStart"/>
      <w:r w:rsidRPr="00076A9C">
        <w:rPr>
          <w:rFonts w:asciiTheme="majorBidi" w:hAnsiTheme="majorBidi" w:cstheme="majorBidi"/>
          <w:sz w:val="24"/>
          <w:szCs w:val="24"/>
          <w:lang w:val="en"/>
        </w:rPr>
        <w:t>is implemented</w:t>
      </w:r>
      <w:proofErr w:type="gramEnd"/>
      <w:r w:rsidRPr="00076A9C">
        <w:rPr>
          <w:rFonts w:asciiTheme="majorBidi" w:hAnsiTheme="majorBidi" w:cstheme="majorBidi"/>
          <w:sz w:val="24"/>
          <w:szCs w:val="24"/>
          <w:lang w:val="en"/>
        </w:rPr>
        <w:t xml:space="preserve">? Should </w:t>
      </w:r>
      <w:r w:rsidRPr="00076A9C">
        <w:rPr>
          <w:rFonts w:asciiTheme="majorBidi" w:hAnsiTheme="majorBidi" w:cstheme="majorBidi"/>
          <w:sz w:val="24"/>
          <w:szCs w:val="24"/>
          <w:lang w:val="en"/>
        </w:rPr>
        <w:lastRenderedPageBreak/>
        <w:t xml:space="preserve">they approve with guidance on how to improve the plans or push back on the plans? </w:t>
      </w:r>
    </w:p>
    <w:p w14:paraId="5FC41DFF" w14:textId="30C32E0F" w:rsidR="00FD3328" w:rsidRPr="00076A9C" w:rsidRDefault="00FD3328" w:rsidP="00FD3328">
      <w:pPr>
        <w:pStyle w:val="ListParagraph"/>
        <w:numPr>
          <w:ilvl w:val="2"/>
          <w:numId w:val="45"/>
        </w:numPr>
        <w:spacing w:before="100" w:beforeAutospacing="1" w:after="100" w:afterAutospacing="1" w:line="240" w:lineRule="auto"/>
        <w:rPr>
          <w:rFonts w:asciiTheme="majorBidi" w:hAnsiTheme="majorBidi" w:cstheme="majorBidi"/>
          <w:sz w:val="24"/>
          <w:szCs w:val="24"/>
          <w:lang w:val="en"/>
        </w:rPr>
      </w:pPr>
      <w:r w:rsidRPr="00076A9C">
        <w:rPr>
          <w:rFonts w:asciiTheme="majorBidi" w:hAnsiTheme="majorBidi" w:cstheme="majorBidi"/>
          <w:sz w:val="24"/>
          <w:szCs w:val="24"/>
          <w:lang w:val="en"/>
        </w:rPr>
        <w:t>Meg Daly will draft a statement for ASCC that Panels can provide to departments with inadequate assessment plans</w:t>
      </w:r>
      <w:r w:rsidR="00CB36C3" w:rsidRPr="00076A9C">
        <w:rPr>
          <w:rFonts w:asciiTheme="majorBidi" w:hAnsiTheme="majorBidi" w:cstheme="majorBidi"/>
          <w:sz w:val="24"/>
          <w:szCs w:val="24"/>
          <w:lang w:val="en"/>
        </w:rPr>
        <w:t xml:space="preserve"> (existing GE courses requesting a change)</w:t>
      </w:r>
      <w:r w:rsidRPr="00076A9C">
        <w:rPr>
          <w:rFonts w:asciiTheme="majorBidi" w:hAnsiTheme="majorBidi" w:cstheme="majorBidi"/>
          <w:sz w:val="24"/>
          <w:szCs w:val="24"/>
          <w:lang w:val="en"/>
        </w:rPr>
        <w:t xml:space="preserve">. The statement will explain that it will be in the </w:t>
      </w:r>
      <w:proofErr w:type="gramStart"/>
      <w:r w:rsidRPr="00076A9C">
        <w:rPr>
          <w:rFonts w:asciiTheme="majorBidi" w:hAnsiTheme="majorBidi" w:cstheme="majorBidi"/>
          <w:sz w:val="24"/>
          <w:szCs w:val="24"/>
          <w:lang w:val="en"/>
        </w:rPr>
        <w:t>department’s</w:t>
      </w:r>
      <w:proofErr w:type="gramEnd"/>
      <w:r w:rsidRPr="00076A9C">
        <w:rPr>
          <w:rFonts w:asciiTheme="majorBidi" w:hAnsiTheme="majorBidi" w:cstheme="majorBidi"/>
          <w:sz w:val="24"/>
          <w:szCs w:val="24"/>
          <w:lang w:val="en"/>
        </w:rPr>
        <w:t xml:space="preserve"> best interest to fix the issues with assessment now, as GE assessment will be emphasized under the new GE, and it will provide resources to improve the assessment plan. </w:t>
      </w:r>
    </w:p>
    <w:p w14:paraId="51D55113" w14:textId="1E790EA8" w:rsidR="00FD3328" w:rsidRPr="00076A9C" w:rsidRDefault="00FD3328" w:rsidP="00FD3328">
      <w:pPr>
        <w:pStyle w:val="ListParagraph"/>
        <w:numPr>
          <w:ilvl w:val="2"/>
          <w:numId w:val="45"/>
        </w:numPr>
        <w:spacing w:before="100" w:beforeAutospacing="1" w:after="100" w:afterAutospacing="1" w:line="240" w:lineRule="auto"/>
        <w:rPr>
          <w:rFonts w:asciiTheme="majorBidi" w:hAnsiTheme="majorBidi" w:cstheme="majorBidi"/>
          <w:sz w:val="24"/>
          <w:szCs w:val="24"/>
          <w:lang w:val="en"/>
        </w:rPr>
      </w:pPr>
      <w:r w:rsidRPr="00076A9C">
        <w:rPr>
          <w:rFonts w:asciiTheme="majorBidi" w:hAnsiTheme="majorBidi" w:cstheme="majorBidi"/>
          <w:sz w:val="24"/>
          <w:szCs w:val="24"/>
          <w:lang w:val="en"/>
        </w:rPr>
        <w:t xml:space="preserve">The GE Committee needs to hear that this is the plan for GE assessment. Courses need to </w:t>
      </w:r>
      <w:proofErr w:type="gramStart"/>
      <w:r w:rsidRPr="00076A9C">
        <w:rPr>
          <w:rFonts w:asciiTheme="majorBidi" w:hAnsiTheme="majorBidi" w:cstheme="majorBidi"/>
          <w:sz w:val="24"/>
          <w:szCs w:val="24"/>
          <w:lang w:val="en"/>
        </w:rPr>
        <w:t>be evaluated</w:t>
      </w:r>
      <w:proofErr w:type="gramEnd"/>
      <w:r w:rsidRPr="00076A9C">
        <w:rPr>
          <w:rFonts w:asciiTheme="majorBidi" w:hAnsiTheme="majorBidi" w:cstheme="majorBidi"/>
          <w:sz w:val="24"/>
          <w:szCs w:val="24"/>
          <w:lang w:val="en"/>
        </w:rPr>
        <w:t xml:space="preserve"> during the transition not just based on how well they match the ELOs but also on the quality of their assessment plan. </w:t>
      </w:r>
    </w:p>
    <w:p w14:paraId="2533FD2D" w14:textId="77777777" w:rsidR="00FD3328" w:rsidRPr="00076A9C" w:rsidRDefault="00FD3328" w:rsidP="00FD3328">
      <w:pPr>
        <w:pStyle w:val="ListParagraph"/>
        <w:spacing w:before="100" w:beforeAutospacing="1" w:after="100" w:afterAutospacing="1" w:line="240" w:lineRule="auto"/>
        <w:ind w:left="2880"/>
        <w:rPr>
          <w:rFonts w:asciiTheme="majorBidi" w:hAnsiTheme="majorBidi" w:cstheme="majorBidi"/>
          <w:sz w:val="24"/>
          <w:szCs w:val="24"/>
          <w:lang w:val="en"/>
        </w:rPr>
      </w:pPr>
    </w:p>
    <w:p w14:paraId="7BB1D9E3" w14:textId="77777777" w:rsidR="00C61E78" w:rsidRPr="00076A9C" w:rsidRDefault="00C61E78" w:rsidP="00C61E78">
      <w:pPr>
        <w:pStyle w:val="ListParagraph"/>
        <w:numPr>
          <w:ilvl w:val="0"/>
          <w:numId w:val="40"/>
        </w:numPr>
        <w:spacing w:before="100" w:beforeAutospacing="1" w:after="100" w:afterAutospacing="1" w:line="240" w:lineRule="auto"/>
        <w:rPr>
          <w:rFonts w:asciiTheme="majorBidi" w:hAnsiTheme="majorBidi" w:cstheme="majorBidi"/>
          <w:color w:val="000000"/>
          <w:sz w:val="24"/>
          <w:szCs w:val="24"/>
          <w:lang w:val="en"/>
        </w:rPr>
      </w:pPr>
      <w:r w:rsidRPr="00076A9C">
        <w:rPr>
          <w:rFonts w:asciiTheme="majorBidi" w:hAnsiTheme="majorBidi" w:cstheme="majorBidi"/>
          <w:color w:val="000000"/>
          <w:sz w:val="24"/>
          <w:szCs w:val="24"/>
          <w:lang w:val="en"/>
        </w:rPr>
        <w:t>GE revision updates</w:t>
      </w:r>
    </w:p>
    <w:p w14:paraId="7D0605B1" w14:textId="4AA7B97D" w:rsidR="009B61A5" w:rsidRPr="00076A9C" w:rsidRDefault="009B61A5" w:rsidP="00C61E78">
      <w:pPr>
        <w:pStyle w:val="ListParagraph"/>
        <w:numPr>
          <w:ilvl w:val="0"/>
          <w:numId w:val="47"/>
        </w:numPr>
        <w:spacing w:before="100" w:beforeAutospacing="1" w:after="100" w:afterAutospacing="1" w:line="240" w:lineRule="auto"/>
        <w:ind w:left="1440"/>
        <w:rPr>
          <w:rFonts w:asciiTheme="majorBidi" w:hAnsiTheme="majorBidi" w:cstheme="majorBidi"/>
          <w:color w:val="000000"/>
          <w:sz w:val="24"/>
          <w:szCs w:val="24"/>
          <w:lang w:val="en"/>
        </w:rPr>
      </w:pPr>
      <w:r w:rsidRPr="00076A9C">
        <w:rPr>
          <w:rFonts w:asciiTheme="majorBidi" w:hAnsiTheme="majorBidi" w:cstheme="majorBidi"/>
          <w:color w:val="000000"/>
          <w:sz w:val="24"/>
          <w:szCs w:val="24"/>
          <w:lang w:val="en"/>
        </w:rPr>
        <w:t xml:space="preserve">The GE implementation committee has met three times. Their recommendations will go back to the design committee </w:t>
      </w:r>
    </w:p>
    <w:p w14:paraId="066457D2" w14:textId="77777777" w:rsidR="009B61A5" w:rsidRPr="00076A9C" w:rsidRDefault="009B61A5" w:rsidP="00C61E78">
      <w:pPr>
        <w:pStyle w:val="ListParagraph"/>
        <w:numPr>
          <w:ilvl w:val="0"/>
          <w:numId w:val="47"/>
        </w:numPr>
        <w:spacing w:before="100" w:beforeAutospacing="1" w:after="100" w:afterAutospacing="1" w:line="240" w:lineRule="auto"/>
        <w:ind w:left="1440"/>
        <w:rPr>
          <w:rFonts w:asciiTheme="majorBidi" w:hAnsiTheme="majorBidi" w:cstheme="majorBidi"/>
          <w:color w:val="000000"/>
          <w:sz w:val="24"/>
          <w:szCs w:val="24"/>
          <w:lang w:val="en"/>
        </w:rPr>
      </w:pPr>
      <w:r w:rsidRPr="00076A9C">
        <w:rPr>
          <w:rFonts w:asciiTheme="majorBidi" w:hAnsiTheme="majorBidi" w:cstheme="majorBidi"/>
          <w:color w:val="000000"/>
          <w:sz w:val="24"/>
          <w:szCs w:val="24"/>
          <w:lang w:val="en"/>
        </w:rPr>
        <w:t xml:space="preserve">Some faculty have not bought into the GE revision because they object to GE revision as a whole or because they object to specifics of the plan. </w:t>
      </w:r>
    </w:p>
    <w:p w14:paraId="1DB38DC5" w14:textId="4015261F" w:rsidR="009B61A5" w:rsidRPr="00076A9C" w:rsidRDefault="009B61A5" w:rsidP="00C61E78">
      <w:pPr>
        <w:pStyle w:val="ListParagraph"/>
        <w:numPr>
          <w:ilvl w:val="0"/>
          <w:numId w:val="47"/>
        </w:numPr>
        <w:spacing w:before="100" w:beforeAutospacing="1" w:after="100" w:afterAutospacing="1" w:line="240" w:lineRule="auto"/>
        <w:ind w:left="1440"/>
        <w:rPr>
          <w:rFonts w:asciiTheme="majorBidi" w:hAnsiTheme="majorBidi" w:cstheme="majorBidi"/>
          <w:color w:val="000000"/>
          <w:sz w:val="24"/>
          <w:szCs w:val="24"/>
          <w:lang w:val="en"/>
        </w:rPr>
      </w:pPr>
      <w:r w:rsidRPr="00076A9C">
        <w:rPr>
          <w:rFonts w:asciiTheme="majorBidi" w:hAnsiTheme="majorBidi" w:cstheme="majorBidi"/>
          <w:color w:val="000000"/>
          <w:sz w:val="24"/>
          <w:szCs w:val="24"/>
          <w:lang w:val="en"/>
        </w:rPr>
        <w:t xml:space="preserve">Meg Daly will go to ASC Senate to discuss the rationale for the GE revision. </w:t>
      </w:r>
    </w:p>
    <w:p w14:paraId="093C6EA8" w14:textId="1C00E4AA" w:rsidR="009B61A5" w:rsidRPr="00CD1D2C" w:rsidRDefault="00CD1D2C" w:rsidP="00C61E78">
      <w:pPr>
        <w:pStyle w:val="ListParagraph"/>
        <w:numPr>
          <w:ilvl w:val="0"/>
          <w:numId w:val="47"/>
        </w:numPr>
        <w:spacing w:before="100" w:beforeAutospacing="1" w:after="100" w:afterAutospacing="1" w:line="240" w:lineRule="auto"/>
        <w:ind w:left="1440"/>
        <w:rPr>
          <w:rFonts w:asciiTheme="majorBidi" w:hAnsiTheme="majorBidi" w:cstheme="majorBidi"/>
          <w:color w:val="000000"/>
          <w:sz w:val="24"/>
          <w:szCs w:val="24"/>
          <w:lang w:val="en"/>
        </w:rPr>
      </w:pPr>
      <w:r w:rsidRPr="00CD1D2C">
        <w:rPr>
          <w:rFonts w:ascii="Times New Roman" w:eastAsia="Times New Roman" w:hAnsi="Times New Roman" w:cs="Times New Roman"/>
          <w:color w:val="000000"/>
          <w:sz w:val="24"/>
          <w:szCs w:val="24"/>
          <w:lang w:val="en"/>
        </w:rPr>
        <w:t>A committee is working with Randy Smith to determine budget implications of new GE</w:t>
      </w:r>
      <w:r w:rsidRPr="00CD1D2C">
        <w:rPr>
          <w:rFonts w:ascii="Times New Roman" w:eastAsia="Times New Roman" w:hAnsi="Times New Roman" w:cs="Times New Roman"/>
          <w:color w:val="000000"/>
          <w:sz w:val="24"/>
          <w:szCs w:val="24"/>
          <w:lang w:val="en"/>
        </w:rPr>
        <w:t xml:space="preserve">. </w:t>
      </w:r>
      <w:r w:rsidR="009B61A5" w:rsidRPr="00CD1D2C">
        <w:rPr>
          <w:rFonts w:asciiTheme="majorBidi" w:hAnsiTheme="majorBidi" w:cstheme="majorBidi"/>
          <w:color w:val="000000"/>
          <w:sz w:val="24"/>
          <w:szCs w:val="24"/>
          <w:lang w:val="en"/>
        </w:rPr>
        <w:t xml:space="preserve">It is difficult to tell the implications on the departmental level, but there is enough data to show the trends at the college level. </w:t>
      </w:r>
    </w:p>
    <w:p w14:paraId="28A55187" w14:textId="77777777" w:rsidR="009B61A5" w:rsidRPr="00076A9C" w:rsidRDefault="009B61A5" w:rsidP="009B61A5">
      <w:pPr>
        <w:pStyle w:val="ListParagraph"/>
        <w:spacing w:before="100" w:beforeAutospacing="1" w:after="100" w:afterAutospacing="1" w:line="240" w:lineRule="auto"/>
        <w:ind w:left="1440"/>
        <w:rPr>
          <w:rFonts w:asciiTheme="majorBidi" w:hAnsiTheme="majorBidi" w:cstheme="majorBidi"/>
          <w:color w:val="000000"/>
          <w:sz w:val="24"/>
          <w:szCs w:val="24"/>
          <w:lang w:val="en"/>
        </w:rPr>
      </w:pPr>
    </w:p>
    <w:p w14:paraId="14F22185" w14:textId="531892E9" w:rsidR="00CD62D9" w:rsidRPr="00076A9C" w:rsidRDefault="00CD62D9" w:rsidP="00CC394E">
      <w:pPr>
        <w:pStyle w:val="ListParagraph"/>
        <w:numPr>
          <w:ilvl w:val="0"/>
          <w:numId w:val="40"/>
        </w:numPr>
        <w:spacing w:before="100" w:beforeAutospacing="1" w:after="100" w:afterAutospacing="1" w:line="240" w:lineRule="auto"/>
        <w:rPr>
          <w:rFonts w:asciiTheme="majorBidi" w:hAnsiTheme="majorBidi" w:cstheme="majorBidi"/>
          <w:color w:val="000000"/>
          <w:sz w:val="24"/>
          <w:szCs w:val="24"/>
          <w:lang w:val="en"/>
        </w:rPr>
      </w:pPr>
      <w:r w:rsidRPr="00076A9C">
        <w:rPr>
          <w:rFonts w:asciiTheme="majorBidi" w:hAnsiTheme="majorBidi" w:cstheme="majorBidi"/>
          <w:color w:val="000000"/>
          <w:sz w:val="24"/>
          <w:szCs w:val="24"/>
          <w:lang w:val="en"/>
        </w:rPr>
        <w:t xml:space="preserve">Service-Learning Course Proposal Grant Selection (Please read call for proposals here </w:t>
      </w:r>
      <w:hyperlink r:id="rId5" w:history="1">
        <w:r w:rsidRPr="00076A9C">
          <w:rPr>
            <w:rStyle w:val="Hyperlink"/>
            <w:rFonts w:asciiTheme="majorBidi" w:hAnsiTheme="majorBidi" w:cstheme="majorBidi"/>
            <w:sz w:val="24"/>
            <w:szCs w:val="24"/>
            <w:lang w:val="en"/>
          </w:rPr>
          <w:t>http://artsandsciences.osu.edu/about/faculty-staff/faculty/service-learning-course-proposals</w:t>
        </w:r>
      </w:hyperlink>
      <w:r w:rsidRPr="00076A9C">
        <w:rPr>
          <w:rFonts w:asciiTheme="majorBidi" w:hAnsiTheme="majorBidi" w:cstheme="majorBidi"/>
          <w:color w:val="000000"/>
          <w:sz w:val="24"/>
          <w:szCs w:val="24"/>
          <w:lang w:val="en"/>
        </w:rPr>
        <w:t xml:space="preserve">): </w:t>
      </w:r>
    </w:p>
    <w:p w14:paraId="642EC956" w14:textId="77777777" w:rsidR="00554F25" w:rsidRPr="00076A9C" w:rsidRDefault="00554F25" w:rsidP="00554F25">
      <w:pPr>
        <w:pStyle w:val="ListParagraph"/>
        <w:numPr>
          <w:ilvl w:val="1"/>
          <w:numId w:val="40"/>
        </w:numPr>
        <w:spacing w:before="100" w:beforeAutospacing="1" w:after="100" w:afterAutospacing="1" w:line="240" w:lineRule="auto"/>
        <w:rPr>
          <w:rFonts w:asciiTheme="majorBidi" w:hAnsiTheme="majorBidi" w:cstheme="majorBidi"/>
          <w:color w:val="000000"/>
          <w:sz w:val="24"/>
          <w:szCs w:val="24"/>
          <w:lang w:val="en"/>
        </w:rPr>
      </w:pPr>
      <w:r w:rsidRPr="00076A9C">
        <w:rPr>
          <w:rFonts w:asciiTheme="majorBidi" w:hAnsiTheme="majorBidi" w:cstheme="majorBidi"/>
          <w:color w:val="000000"/>
          <w:sz w:val="24"/>
          <w:szCs w:val="24"/>
          <w:lang w:val="en"/>
        </w:rPr>
        <w:t>Janice Aski--Global Citizens</w:t>
      </w:r>
    </w:p>
    <w:p w14:paraId="71EEE572" w14:textId="77777777" w:rsidR="00554F25" w:rsidRPr="00076A9C" w:rsidRDefault="00554F25" w:rsidP="00554F25">
      <w:pPr>
        <w:pStyle w:val="ListParagraph"/>
        <w:numPr>
          <w:ilvl w:val="1"/>
          <w:numId w:val="40"/>
        </w:numPr>
        <w:spacing w:before="100" w:beforeAutospacing="1" w:after="100" w:afterAutospacing="1" w:line="240" w:lineRule="auto"/>
        <w:rPr>
          <w:rFonts w:asciiTheme="majorBidi" w:hAnsiTheme="majorBidi" w:cstheme="majorBidi"/>
          <w:color w:val="000000"/>
          <w:sz w:val="24"/>
          <w:szCs w:val="24"/>
          <w:lang w:val="en"/>
        </w:rPr>
      </w:pPr>
      <w:r w:rsidRPr="00076A9C">
        <w:rPr>
          <w:rFonts w:asciiTheme="majorBidi" w:hAnsiTheme="majorBidi" w:cstheme="majorBidi"/>
          <w:color w:val="000000"/>
          <w:sz w:val="24"/>
          <w:szCs w:val="24"/>
          <w:lang w:val="en"/>
        </w:rPr>
        <w:t xml:space="preserve">Jennifer </w:t>
      </w:r>
      <w:proofErr w:type="spellStart"/>
      <w:r w:rsidRPr="00076A9C">
        <w:rPr>
          <w:rFonts w:asciiTheme="majorBidi" w:hAnsiTheme="majorBidi" w:cstheme="majorBidi"/>
          <w:color w:val="000000"/>
          <w:sz w:val="24"/>
          <w:szCs w:val="24"/>
          <w:lang w:val="en"/>
        </w:rPr>
        <w:t>Brello</w:t>
      </w:r>
      <w:proofErr w:type="spellEnd"/>
      <w:r w:rsidRPr="00076A9C">
        <w:rPr>
          <w:rFonts w:asciiTheme="majorBidi" w:hAnsiTheme="majorBidi" w:cstheme="majorBidi"/>
          <w:color w:val="000000"/>
          <w:sz w:val="24"/>
          <w:szCs w:val="24"/>
          <w:lang w:val="en"/>
        </w:rPr>
        <w:t xml:space="preserve">--Service Learning in Adult </w:t>
      </w:r>
      <w:proofErr w:type="spellStart"/>
      <w:r w:rsidRPr="00076A9C">
        <w:rPr>
          <w:rFonts w:asciiTheme="majorBidi" w:hAnsiTheme="majorBidi" w:cstheme="majorBidi"/>
          <w:color w:val="000000"/>
          <w:sz w:val="24"/>
          <w:szCs w:val="24"/>
          <w:lang w:val="en"/>
        </w:rPr>
        <w:t>Neurogenics</w:t>
      </w:r>
      <w:proofErr w:type="spellEnd"/>
      <w:r w:rsidRPr="00076A9C">
        <w:rPr>
          <w:rFonts w:asciiTheme="majorBidi" w:hAnsiTheme="majorBidi" w:cstheme="majorBidi"/>
          <w:color w:val="000000"/>
          <w:sz w:val="24"/>
          <w:szCs w:val="24"/>
          <w:lang w:val="en"/>
        </w:rPr>
        <w:t xml:space="preserve"> for Speech-Language Pathology</w:t>
      </w:r>
    </w:p>
    <w:p w14:paraId="74E53442" w14:textId="77777777" w:rsidR="00554F25" w:rsidRPr="00076A9C" w:rsidRDefault="00554F25" w:rsidP="00554F25">
      <w:pPr>
        <w:pStyle w:val="ListParagraph"/>
        <w:numPr>
          <w:ilvl w:val="1"/>
          <w:numId w:val="40"/>
        </w:numPr>
        <w:spacing w:before="100" w:beforeAutospacing="1" w:after="100" w:afterAutospacing="1" w:line="240" w:lineRule="auto"/>
        <w:rPr>
          <w:rFonts w:asciiTheme="majorBidi" w:hAnsiTheme="majorBidi" w:cstheme="majorBidi"/>
          <w:color w:val="000000"/>
          <w:sz w:val="24"/>
          <w:szCs w:val="24"/>
          <w:lang w:val="en"/>
        </w:rPr>
      </w:pPr>
      <w:r w:rsidRPr="00076A9C">
        <w:rPr>
          <w:rFonts w:asciiTheme="majorBidi" w:hAnsiTheme="majorBidi" w:cstheme="majorBidi"/>
          <w:color w:val="000000"/>
          <w:sz w:val="24"/>
          <w:szCs w:val="24"/>
          <w:lang w:val="en"/>
        </w:rPr>
        <w:t xml:space="preserve">Marymegan Daly-- EEOB 5610, Translating Evolution </w:t>
      </w:r>
    </w:p>
    <w:p w14:paraId="1812ACE8" w14:textId="77777777" w:rsidR="00554F25" w:rsidRPr="00076A9C" w:rsidRDefault="00554F25" w:rsidP="00554F25">
      <w:pPr>
        <w:pStyle w:val="ListParagraph"/>
        <w:numPr>
          <w:ilvl w:val="1"/>
          <w:numId w:val="40"/>
        </w:numPr>
        <w:spacing w:before="100" w:beforeAutospacing="1" w:after="100" w:afterAutospacing="1" w:line="240" w:lineRule="auto"/>
        <w:rPr>
          <w:rFonts w:asciiTheme="majorBidi" w:hAnsiTheme="majorBidi" w:cstheme="majorBidi"/>
          <w:color w:val="000000"/>
          <w:sz w:val="24"/>
          <w:szCs w:val="24"/>
          <w:lang w:val="en"/>
        </w:rPr>
      </w:pPr>
      <w:r w:rsidRPr="00076A9C">
        <w:rPr>
          <w:rFonts w:asciiTheme="majorBidi" w:hAnsiTheme="majorBidi" w:cstheme="majorBidi"/>
          <w:color w:val="000000"/>
          <w:sz w:val="24"/>
          <w:szCs w:val="24"/>
          <w:lang w:val="en"/>
        </w:rPr>
        <w:t xml:space="preserve">Elena </w:t>
      </w:r>
      <w:proofErr w:type="spellStart"/>
      <w:r w:rsidRPr="00076A9C">
        <w:rPr>
          <w:rFonts w:asciiTheme="majorBidi" w:hAnsiTheme="majorBidi" w:cstheme="majorBidi"/>
          <w:color w:val="000000"/>
          <w:sz w:val="24"/>
          <w:szCs w:val="24"/>
          <w:lang w:val="en"/>
        </w:rPr>
        <w:t>Foulis</w:t>
      </w:r>
      <w:proofErr w:type="spellEnd"/>
      <w:r w:rsidRPr="00076A9C">
        <w:rPr>
          <w:rFonts w:asciiTheme="majorBidi" w:hAnsiTheme="majorBidi" w:cstheme="majorBidi"/>
          <w:color w:val="000000"/>
          <w:sz w:val="24"/>
          <w:szCs w:val="24"/>
          <w:lang w:val="en"/>
        </w:rPr>
        <w:t>--Spanish in Oaxaca: Service-Learning through Oral History Projects</w:t>
      </w:r>
    </w:p>
    <w:p w14:paraId="1F800D89" w14:textId="77777777" w:rsidR="00554F25" w:rsidRPr="00076A9C" w:rsidRDefault="00554F25" w:rsidP="00554F25">
      <w:pPr>
        <w:pStyle w:val="ListParagraph"/>
        <w:numPr>
          <w:ilvl w:val="1"/>
          <w:numId w:val="40"/>
        </w:numPr>
        <w:spacing w:before="100" w:beforeAutospacing="1" w:after="100" w:afterAutospacing="1" w:line="240" w:lineRule="auto"/>
        <w:rPr>
          <w:rFonts w:asciiTheme="majorBidi" w:hAnsiTheme="majorBidi" w:cstheme="majorBidi"/>
          <w:color w:val="000000"/>
          <w:sz w:val="24"/>
          <w:szCs w:val="24"/>
          <w:lang w:val="en"/>
        </w:rPr>
      </w:pPr>
      <w:r w:rsidRPr="00076A9C">
        <w:rPr>
          <w:rFonts w:asciiTheme="majorBidi" w:hAnsiTheme="majorBidi" w:cstheme="majorBidi"/>
          <w:color w:val="000000"/>
          <w:sz w:val="24"/>
          <w:szCs w:val="24"/>
          <w:lang w:val="en"/>
        </w:rPr>
        <w:t>Hasan Jeffries--Mass Incarceration in America</w:t>
      </w:r>
    </w:p>
    <w:p w14:paraId="0E93FEAA" w14:textId="77777777" w:rsidR="00554F25" w:rsidRPr="00076A9C" w:rsidRDefault="00554F25" w:rsidP="00554F25">
      <w:pPr>
        <w:pStyle w:val="ListParagraph"/>
        <w:numPr>
          <w:ilvl w:val="1"/>
          <w:numId w:val="40"/>
        </w:numPr>
        <w:spacing w:before="100" w:beforeAutospacing="1" w:after="100" w:afterAutospacing="1" w:line="240" w:lineRule="auto"/>
        <w:rPr>
          <w:rFonts w:asciiTheme="majorBidi" w:hAnsiTheme="majorBidi" w:cstheme="majorBidi"/>
          <w:color w:val="000000"/>
          <w:sz w:val="24"/>
          <w:szCs w:val="24"/>
          <w:lang w:val="en"/>
        </w:rPr>
      </w:pPr>
      <w:proofErr w:type="spellStart"/>
      <w:r w:rsidRPr="00076A9C">
        <w:rPr>
          <w:rFonts w:asciiTheme="majorBidi" w:hAnsiTheme="majorBidi" w:cstheme="majorBidi"/>
          <w:color w:val="000000"/>
          <w:sz w:val="24"/>
          <w:szCs w:val="24"/>
          <w:lang w:val="en"/>
        </w:rPr>
        <w:t>Pil</w:t>
      </w:r>
      <w:proofErr w:type="spellEnd"/>
      <w:r w:rsidRPr="00076A9C">
        <w:rPr>
          <w:rFonts w:asciiTheme="majorBidi" w:hAnsiTheme="majorBidi" w:cstheme="majorBidi"/>
          <w:color w:val="000000"/>
          <w:sz w:val="24"/>
          <w:szCs w:val="24"/>
          <w:lang w:val="en"/>
        </w:rPr>
        <w:t xml:space="preserve"> Ho Kim--KOREAN 5103.01S Level Five Korean I / KOREAN 5104.01S Level Five Korean II</w:t>
      </w:r>
    </w:p>
    <w:p w14:paraId="5E9D7495" w14:textId="77777777" w:rsidR="00554F25" w:rsidRPr="00076A9C" w:rsidRDefault="00554F25" w:rsidP="00554F25">
      <w:pPr>
        <w:pStyle w:val="ListParagraph"/>
        <w:numPr>
          <w:ilvl w:val="1"/>
          <w:numId w:val="40"/>
        </w:numPr>
        <w:spacing w:before="100" w:beforeAutospacing="1" w:after="100" w:afterAutospacing="1" w:line="240" w:lineRule="auto"/>
        <w:rPr>
          <w:rFonts w:asciiTheme="majorBidi" w:hAnsiTheme="majorBidi" w:cstheme="majorBidi"/>
          <w:color w:val="000000"/>
          <w:sz w:val="24"/>
          <w:szCs w:val="24"/>
          <w:lang w:val="en"/>
        </w:rPr>
      </w:pPr>
      <w:r w:rsidRPr="00076A9C">
        <w:rPr>
          <w:rFonts w:asciiTheme="majorBidi" w:hAnsiTheme="majorBidi" w:cstheme="majorBidi"/>
          <w:color w:val="000000"/>
          <w:sz w:val="24"/>
          <w:szCs w:val="24"/>
          <w:lang w:val="en"/>
        </w:rPr>
        <w:t>Hillary Shulman--Communication Dynamics in Groups</w:t>
      </w:r>
    </w:p>
    <w:p w14:paraId="598E5424" w14:textId="77777777" w:rsidR="00554F25" w:rsidRPr="00076A9C" w:rsidRDefault="00554F25" w:rsidP="00554F25">
      <w:pPr>
        <w:pStyle w:val="ListParagraph"/>
        <w:numPr>
          <w:ilvl w:val="1"/>
          <w:numId w:val="40"/>
        </w:numPr>
        <w:spacing w:before="100" w:beforeAutospacing="1" w:after="100" w:afterAutospacing="1" w:line="240" w:lineRule="auto"/>
        <w:rPr>
          <w:rFonts w:asciiTheme="majorBidi" w:hAnsiTheme="majorBidi" w:cstheme="majorBidi"/>
          <w:color w:val="000000"/>
          <w:sz w:val="24"/>
          <w:szCs w:val="24"/>
          <w:lang w:val="en"/>
        </w:rPr>
      </w:pPr>
      <w:r w:rsidRPr="00076A9C">
        <w:rPr>
          <w:rFonts w:asciiTheme="majorBidi" w:hAnsiTheme="majorBidi" w:cstheme="majorBidi"/>
          <w:color w:val="000000"/>
          <w:sz w:val="24"/>
          <w:szCs w:val="24"/>
          <w:lang w:val="en"/>
        </w:rPr>
        <w:t>Mary Thomas--Feminist Perspectives of Incarceration in the United States</w:t>
      </w:r>
    </w:p>
    <w:p w14:paraId="443EC504" w14:textId="77777777" w:rsidR="00554F25" w:rsidRPr="00076A9C" w:rsidRDefault="00554F25" w:rsidP="00554F25">
      <w:pPr>
        <w:pStyle w:val="ListParagraph"/>
        <w:numPr>
          <w:ilvl w:val="1"/>
          <w:numId w:val="40"/>
        </w:numPr>
        <w:spacing w:before="100" w:beforeAutospacing="1" w:after="100" w:afterAutospacing="1" w:line="240" w:lineRule="auto"/>
        <w:rPr>
          <w:rFonts w:asciiTheme="majorBidi" w:hAnsiTheme="majorBidi" w:cstheme="majorBidi"/>
          <w:color w:val="000000"/>
          <w:sz w:val="24"/>
          <w:szCs w:val="24"/>
          <w:lang w:val="en"/>
        </w:rPr>
      </w:pPr>
      <w:r w:rsidRPr="00076A9C">
        <w:rPr>
          <w:rFonts w:asciiTheme="majorBidi" w:hAnsiTheme="majorBidi" w:cstheme="majorBidi"/>
          <w:color w:val="000000"/>
          <w:sz w:val="24"/>
          <w:szCs w:val="24"/>
          <w:lang w:val="en"/>
        </w:rPr>
        <w:t xml:space="preserve">Michelle </w:t>
      </w:r>
      <w:proofErr w:type="spellStart"/>
      <w:r w:rsidRPr="00076A9C">
        <w:rPr>
          <w:rFonts w:asciiTheme="majorBidi" w:hAnsiTheme="majorBidi" w:cstheme="majorBidi"/>
          <w:color w:val="000000"/>
          <w:sz w:val="24"/>
          <w:szCs w:val="24"/>
          <w:lang w:val="en"/>
        </w:rPr>
        <w:t>Wibbelsman</w:t>
      </w:r>
      <w:proofErr w:type="spellEnd"/>
      <w:r w:rsidRPr="00076A9C">
        <w:rPr>
          <w:rFonts w:asciiTheme="majorBidi" w:hAnsiTheme="majorBidi" w:cstheme="majorBidi"/>
          <w:color w:val="000000"/>
          <w:sz w:val="24"/>
          <w:szCs w:val="24"/>
          <w:lang w:val="en"/>
        </w:rPr>
        <w:t xml:space="preserve"> --</w:t>
      </w:r>
      <w:proofErr w:type="spellStart"/>
      <w:r w:rsidRPr="00076A9C">
        <w:rPr>
          <w:rFonts w:asciiTheme="majorBidi" w:hAnsiTheme="majorBidi" w:cstheme="majorBidi"/>
          <w:color w:val="000000"/>
          <w:sz w:val="24"/>
          <w:szCs w:val="24"/>
          <w:lang w:val="en"/>
        </w:rPr>
        <w:t>Aldea</w:t>
      </w:r>
      <w:proofErr w:type="spellEnd"/>
      <w:r w:rsidRPr="00076A9C">
        <w:rPr>
          <w:rFonts w:asciiTheme="majorBidi" w:hAnsiTheme="majorBidi" w:cstheme="majorBidi"/>
          <w:color w:val="000000"/>
          <w:sz w:val="24"/>
          <w:szCs w:val="24"/>
          <w:lang w:val="en"/>
        </w:rPr>
        <w:t xml:space="preserve"> Global—Fostering Understanding and Engagement with Latin American Languages and Cultures in K-12 Education.</w:t>
      </w:r>
    </w:p>
    <w:p w14:paraId="098B6047" w14:textId="7A3F271A" w:rsidR="009C5935" w:rsidRPr="00076A9C" w:rsidRDefault="009C5935" w:rsidP="00D81251">
      <w:pPr>
        <w:pStyle w:val="ListParagraph"/>
        <w:numPr>
          <w:ilvl w:val="0"/>
          <w:numId w:val="46"/>
        </w:numPr>
        <w:spacing w:before="100" w:beforeAutospacing="1" w:after="100" w:afterAutospacing="1" w:line="240" w:lineRule="auto"/>
        <w:rPr>
          <w:rFonts w:asciiTheme="majorBidi" w:hAnsiTheme="majorBidi" w:cstheme="majorBidi"/>
          <w:sz w:val="24"/>
          <w:szCs w:val="24"/>
          <w:lang w:val="en"/>
        </w:rPr>
      </w:pPr>
      <w:r w:rsidRPr="00076A9C">
        <w:rPr>
          <w:rFonts w:asciiTheme="majorBidi" w:hAnsiTheme="majorBidi" w:cstheme="majorBidi"/>
          <w:sz w:val="24"/>
          <w:szCs w:val="24"/>
          <w:lang w:val="en"/>
        </w:rPr>
        <w:t xml:space="preserve">Received nine Service-Learning proposals, but College can only </w:t>
      </w:r>
      <w:r w:rsidR="00D81251" w:rsidRPr="00076A9C">
        <w:rPr>
          <w:rFonts w:asciiTheme="majorBidi" w:hAnsiTheme="majorBidi" w:cstheme="majorBidi"/>
          <w:sz w:val="24"/>
          <w:szCs w:val="24"/>
          <w:lang w:val="en"/>
        </w:rPr>
        <w:t>fund</w:t>
      </w:r>
      <w:r w:rsidRPr="00076A9C">
        <w:rPr>
          <w:rFonts w:asciiTheme="majorBidi" w:hAnsiTheme="majorBidi" w:cstheme="majorBidi"/>
          <w:sz w:val="24"/>
          <w:szCs w:val="24"/>
          <w:lang w:val="en"/>
        </w:rPr>
        <w:t xml:space="preserve"> five. This is the first time five or more proposals </w:t>
      </w:r>
      <w:proofErr w:type="gramStart"/>
      <w:r w:rsidRPr="00076A9C">
        <w:rPr>
          <w:rFonts w:asciiTheme="majorBidi" w:hAnsiTheme="majorBidi" w:cstheme="majorBidi"/>
          <w:sz w:val="24"/>
          <w:szCs w:val="24"/>
          <w:lang w:val="en"/>
        </w:rPr>
        <w:t>were submitted</w:t>
      </w:r>
      <w:proofErr w:type="gramEnd"/>
      <w:r w:rsidRPr="00076A9C">
        <w:rPr>
          <w:rFonts w:asciiTheme="majorBidi" w:hAnsiTheme="majorBidi" w:cstheme="majorBidi"/>
          <w:sz w:val="24"/>
          <w:szCs w:val="24"/>
          <w:lang w:val="en"/>
        </w:rPr>
        <w:t xml:space="preserve"> since the grants have been offered. All nine proposals will need to </w:t>
      </w:r>
      <w:proofErr w:type="gramStart"/>
      <w:r w:rsidRPr="00076A9C">
        <w:rPr>
          <w:rFonts w:asciiTheme="majorBidi" w:hAnsiTheme="majorBidi" w:cstheme="majorBidi"/>
          <w:sz w:val="24"/>
          <w:szCs w:val="24"/>
          <w:lang w:val="en"/>
        </w:rPr>
        <w:t>be ranked</w:t>
      </w:r>
      <w:proofErr w:type="gramEnd"/>
      <w:r w:rsidRPr="00076A9C">
        <w:rPr>
          <w:rFonts w:asciiTheme="majorBidi" w:hAnsiTheme="majorBidi" w:cstheme="majorBidi"/>
          <w:sz w:val="24"/>
          <w:szCs w:val="24"/>
          <w:lang w:val="en"/>
        </w:rPr>
        <w:t>, as there is some possibility to fund more than five proposals (either through the College or by working with Office of Service Learning).</w:t>
      </w:r>
    </w:p>
    <w:p w14:paraId="63CC143E" w14:textId="50491B32" w:rsidR="00D467F2" w:rsidRPr="00076A9C" w:rsidRDefault="00D467F2" w:rsidP="00D467F2">
      <w:pPr>
        <w:pStyle w:val="ListParagraph"/>
        <w:numPr>
          <w:ilvl w:val="0"/>
          <w:numId w:val="46"/>
        </w:numPr>
        <w:spacing w:before="100" w:beforeAutospacing="1" w:after="100" w:afterAutospacing="1" w:line="240" w:lineRule="auto"/>
        <w:rPr>
          <w:rFonts w:asciiTheme="majorBidi" w:hAnsiTheme="majorBidi" w:cstheme="majorBidi"/>
          <w:sz w:val="24"/>
          <w:szCs w:val="24"/>
          <w:lang w:val="en"/>
        </w:rPr>
      </w:pPr>
      <w:r w:rsidRPr="00076A9C">
        <w:rPr>
          <w:rFonts w:asciiTheme="majorBidi" w:hAnsiTheme="majorBidi" w:cstheme="majorBidi"/>
          <w:sz w:val="24"/>
          <w:szCs w:val="24"/>
          <w:lang w:val="en"/>
        </w:rPr>
        <w:lastRenderedPageBreak/>
        <w:t xml:space="preserve">ASCC will e-vote on the proposals to keep the votes anonymous. Members should rank the proposals from 1-9 with </w:t>
      </w:r>
      <w:proofErr w:type="gramStart"/>
      <w:r w:rsidRPr="00076A9C">
        <w:rPr>
          <w:rFonts w:asciiTheme="majorBidi" w:hAnsiTheme="majorBidi" w:cstheme="majorBidi"/>
          <w:sz w:val="24"/>
          <w:szCs w:val="24"/>
          <w:lang w:val="en"/>
        </w:rPr>
        <w:t>1</w:t>
      </w:r>
      <w:proofErr w:type="gramEnd"/>
      <w:r w:rsidRPr="00076A9C">
        <w:rPr>
          <w:rFonts w:asciiTheme="majorBidi" w:hAnsiTheme="majorBidi" w:cstheme="majorBidi"/>
          <w:sz w:val="24"/>
          <w:szCs w:val="24"/>
          <w:lang w:val="en"/>
        </w:rPr>
        <w:t xml:space="preserve"> being their first choice. Members may want to take the following into consideration when ranking the proposals: </w:t>
      </w:r>
    </w:p>
    <w:p w14:paraId="3095303D" w14:textId="77777777" w:rsidR="00D467F2" w:rsidRPr="00076A9C" w:rsidRDefault="00D467F2" w:rsidP="00D467F2">
      <w:pPr>
        <w:pStyle w:val="ListParagraph"/>
        <w:numPr>
          <w:ilvl w:val="1"/>
          <w:numId w:val="46"/>
        </w:numPr>
        <w:spacing w:line="252" w:lineRule="auto"/>
        <w:rPr>
          <w:rFonts w:asciiTheme="majorBidi" w:hAnsiTheme="majorBidi" w:cstheme="majorBidi"/>
          <w:sz w:val="24"/>
          <w:szCs w:val="24"/>
        </w:rPr>
      </w:pPr>
      <w:r w:rsidRPr="00076A9C">
        <w:rPr>
          <w:rFonts w:asciiTheme="majorBidi" w:hAnsiTheme="majorBidi" w:cstheme="majorBidi"/>
          <w:sz w:val="24"/>
          <w:szCs w:val="24"/>
        </w:rPr>
        <w:t xml:space="preserve">Some proposals may seem to have a higher need for funding than others. (Certain proposals </w:t>
      </w:r>
      <w:proofErr w:type="gramStart"/>
      <w:r w:rsidRPr="00076A9C">
        <w:rPr>
          <w:rFonts w:asciiTheme="majorBidi" w:hAnsiTheme="majorBidi" w:cstheme="majorBidi"/>
          <w:sz w:val="24"/>
          <w:szCs w:val="24"/>
        </w:rPr>
        <w:t>can still be developed</w:t>
      </w:r>
      <w:proofErr w:type="gramEnd"/>
      <w:r w:rsidRPr="00076A9C">
        <w:rPr>
          <w:rFonts w:asciiTheme="majorBidi" w:hAnsiTheme="majorBidi" w:cstheme="majorBidi"/>
          <w:sz w:val="24"/>
          <w:szCs w:val="24"/>
        </w:rPr>
        <w:t xml:space="preserve"> without the grant.) </w:t>
      </w:r>
    </w:p>
    <w:p w14:paraId="666854D2" w14:textId="77777777" w:rsidR="00D467F2" w:rsidRPr="00076A9C" w:rsidRDefault="00D467F2" w:rsidP="00D467F2">
      <w:pPr>
        <w:pStyle w:val="ListParagraph"/>
        <w:numPr>
          <w:ilvl w:val="1"/>
          <w:numId w:val="46"/>
        </w:numPr>
        <w:spacing w:line="252" w:lineRule="auto"/>
        <w:rPr>
          <w:rFonts w:asciiTheme="majorBidi" w:hAnsiTheme="majorBidi" w:cstheme="majorBidi"/>
          <w:sz w:val="24"/>
          <w:szCs w:val="24"/>
        </w:rPr>
      </w:pPr>
      <w:r w:rsidRPr="00076A9C">
        <w:rPr>
          <w:rFonts w:asciiTheme="majorBidi" w:hAnsiTheme="majorBidi" w:cstheme="majorBidi"/>
          <w:sz w:val="24"/>
          <w:szCs w:val="24"/>
        </w:rPr>
        <w:t xml:space="preserve">You may want to consider the creativity of a proposal (is this a </w:t>
      </w:r>
      <w:r w:rsidRPr="00076A9C">
        <w:rPr>
          <w:rFonts w:asciiTheme="majorBidi" w:hAnsiTheme="majorBidi" w:cstheme="majorBidi"/>
          <w:i/>
          <w:iCs/>
          <w:sz w:val="24"/>
          <w:szCs w:val="24"/>
        </w:rPr>
        <w:t>new</w:t>
      </w:r>
      <w:r w:rsidRPr="00076A9C">
        <w:rPr>
          <w:rFonts w:asciiTheme="majorBidi" w:hAnsiTheme="majorBidi" w:cstheme="majorBidi"/>
          <w:sz w:val="24"/>
          <w:szCs w:val="24"/>
        </w:rPr>
        <w:t xml:space="preserve"> type of course that no one else has offered before?)-- </w:t>
      </w:r>
      <w:proofErr w:type="gramStart"/>
      <w:r w:rsidRPr="00076A9C">
        <w:rPr>
          <w:rFonts w:asciiTheme="majorBidi" w:hAnsiTheme="majorBidi" w:cstheme="majorBidi"/>
          <w:sz w:val="24"/>
          <w:szCs w:val="24"/>
        </w:rPr>
        <w:t>but</w:t>
      </w:r>
      <w:proofErr w:type="gramEnd"/>
      <w:r w:rsidRPr="00076A9C">
        <w:rPr>
          <w:rFonts w:asciiTheme="majorBidi" w:hAnsiTheme="majorBidi" w:cstheme="majorBidi"/>
          <w:sz w:val="24"/>
          <w:szCs w:val="24"/>
        </w:rPr>
        <w:t xml:space="preserve"> this should not necessarily be placed above the value the course would have to students. </w:t>
      </w:r>
    </w:p>
    <w:p w14:paraId="4B8AF320" w14:textId="77777777" w:rsidR="00D467F2" w:rsidRPr="00076A9C" w:rsidRDefault="00D467F2" w:rsidP="00D467F2">
      <w:pPr>
        <w:pStyle w:val="ListParagraph"/>
        <w:numPr>
          <w:ilvl w:val="1"/>
          <w:numId w:val="46"/>
        </w:numPr>
        <w:spacing w:line="252" w:lineRule="auto"/>
        <w:rPr>
          <w:rFonts w:asciiTheme="majorBidi" w:hAnsiTheme="majorBidi" w:cstheme="majorBidi"/>
          <w:sz w:val="24"/>
          <w:szCs w:val="24"/>
        </w:rPr>
      </w:pPr>
      <w:r w:rsidRPr="00076A9C">
        <w:rPr>
          <w:rFonts w:asciiTheme="majorBidi" w:hAnsiTheme="majorBidi" w:cstheme="majorBidi"/>
          <w:sz w:val="24"/>
          <w:szCs w:val="24"/>
        </w:rPr>
        <w:t xml:space="preserve">Not earning an ASC grant does not at all imply that the course </w:t>
      </w:r>
      <w:proofErr w:type="gramStart"/>
      <w:r w:rsidRPr="00076A9C">
        <w:rPr>
          <w:rFonts w:asciiTheme="majorBidi" w:hAnsiTheme="majorBidi" w:cstheme="majorBidi"/>
          <w:sz w:val="24"/>
          <w:szCs w:val="24"/>
        </w:rPr>
        <w:t>cannot be submitted</w:t>
      </w:r>
      <w:proofErr w:type="gramEnd"/>
      <w:r w:rsidRPr="00076A9C">
        <w:rPr>
          <w:rFonts w:asciiTheme="majorBidi" w:hAnsiTheme="majorBidi" w:cstheme="majorBidi"/>
          <w:sz w:val="24"/>
          <w:szCs w:val="24"/>
        </w:rPr>
        <w:t xml:space="preserve"> as a new course.</w:t>
      </w:r>
    </w:p>
    <w:p w14:paraId="2C9DEF9D" w14:textId="77777777" w:rsidR="00D467F2" w:rsidRPr="00076A9C" w:rsidRDefault="00D467F2" w:rsidP="00D467F2">
      <w:pPr>
        <w:pStyle w:val="ListParagraph"/>
        <w:numPr>
          <w:ilvl w:val="1"/>
          <w:numId w:val="46"/>
        </w:numPr>
        <w:spacing w:line="252" w:lineRule="auto"/>
        <w:rPr>
          <w:rFonts w:asciiTheme="majorBidi" w:hAnsiTheme="majorBidi" w:cstheme="majorBidi"/>
          <w:sz w:val="24"/>
          <w:szCs w:val="24"/>
        </w:rPr>
      </w:pPr>
      <w:r w:rsidRPr="00076A9C">
        <w:rPr>
          <w:rFonts w:asciiTheme="majorBidi" w:hAnsiTheme="majorBidi" w:cstheme="majorBidi"/>
          <w:sz w:val="24"/>
          <w:szCs w:val="24"/>
        </w:rPr>
        <w:t xml:space="preserve">It was not a requirement in the call for proposals to provide concurrences or evidence of communication between departments with similar offerings. However, the issue of concurrence may arise with some of these proposals in the future. </w:t>
      </w:r>
    </w:p>
    <w:p w14:paraId="41FE1D79" w14:textId="77777777" w:rsidR="00D467F2" w:rsidRPr="00076A9C" w:rsidRDefault="00D467F2" w:rsidP="00D467F2">
      <w:pPr>
        <w:pStyle w:val="ListParagraph"/>
        <w:numPr>
          <w:ilvl w:val="2"/>
          <w:numId w:val="46"/>
        </w:numPr>
        <w:spacing w:line="252" w:lineRule="auto"/>
        <w:rPr>
          <w:rFonts w:asciiTheme="majorBidi" w:hAnsiTheme="majorBidi" w:cstheme="majorBidi"/>
          <w:sz w:val="24"/>
          <w:szCs w:val="24"/>
        </w:rPr>
      </w:pPr>
      <w:r w:rsidRPr="00076A9C">
        <w:rPr>
          <w:rFonts w:asciiTheme="majorBidi" w:hAnsiTheme="majorBidi" w:cstheme="majorBidi"/>
          <w:sz w:val="24"/>
          <w:szCs w:val="24"/>
        </w:rPr>
        <w:t>Proposals involving incarceration may want to consult with Sociology. (E.g., The Inside-Out Prison Exchange proposal out of Women’s, Gender, and Sexuality Studies has many elements in common with an existing course in Sociology:  Sociology 2211S “Corrections: An Inside-Out Course,” an existing course with GE Service-Learning, which students can take twice because of the different foci.)</w:t>
      </w:r>
    </w:p>
    <w:p w14:paraId="4CBD70B7" w14:textId="77777777" w:rsidR="00D467F2" w:rsidRPr="00076A9C" w:rsidRDefault="00D467F2" w:rsidP="00D467F2">
      <w:pPr>
        <w:pStyle w:val="ListParagraph"/>
        <w:numPr>
          <w:ilvl w:val="2"/>
          <w:numId w:val="46"/>
        </w:numPr>
        <w:spacing w:line="252" w:lineRule="auto"/>
        <w:rPr>
          <w:rFonts w:asciiTheme="majorBidi" w:hAnsiTheme="majorBidi" w:cstheme="majorBidi"/>
          <w:sz w:val="24"/>
          <w:szCs w:val="24"/>
        </w:rPr>
      </w:pPr>
      <w:r w:rsidRPr="00076A9C">
        <w:rPr>
          <w:rFonts w:asciiTheme="majorBidi" w:hAnsiTheme="majorBidi" w:cstheme="majorBidi"/>
          <w:sz w:val="24"/>
          <w:szCs w:val="24"/>
        </w:rPr>
        <w:t>Some proposals involving teaching may want to consult with EHE.</w:t>
      </w:r>
    </w:p>
    <w:p w14:paraId="3FF00BEB" w14:textId="3A969CE7" w:rsidR="00E802A5" w:rsidRPr="00076A9C" w:rsidRDefault="00D467F2" w:rsidP="00D467F2">
      <w:pPr>
        <w:pStyle w:val="ListParagraph"/>
        <w:numPr>
          <w:ilvl w:val="1"/>
          <w:numId w:val="46"/>
        </w:numPr>
        <w:spacing w:after="0" w:line="240" w:lineRule="auto"/>
        <w:contextualSpacing w:val="0"/>
        <w:rPr>
          <w:rFonts w:asciiTheme="majorBidi" w:hAnsiTheme="majorBidi" w:cstheme="majorBidi"/>
          <w:sz w:val="24"/>
          <w:szCs w:val="24"/>
        </w:rPr>
      </w:pPr>
      <w:r w:rsidRPr="00076A9C">
        <w:rPr>
          <w:rFonts w:asciiTheme="majorBidi" w:hAnsiTheme="majorBidi" w:cstheme="majorBidi"/>
          <w:sz w:val="24"/>
          <w:szCs w:val="24"/>
        </w:rPr>
        <w:t xml:space="preserve">Some departments have received an ASC Service-Learning grant in previous years. Some have not. Does ASCC want to make sure that all things being equal funding </w:t>
      </w:r>
      <w:proofErr w:type="gramStart"/>
      <w:r w:rsidRPr="00076A9C">
        <w:rPr>
          <w:rFonts w:asciiTheme="majorBidi" w:hAnsiTheme="majorBidi" w:cstheme="majorBidi"/>
          <w:sz w:val="24"/>
          <w:szCs w:val="24"/>
        </w:rPr>
        <w:t>is spread</w:t>
      </w:r>
      <w:proofErr w:type="gramEnd"/>
      <w:r w:rsidRPr="00076A9C">
        <w:rPr>
          <w:rFonts w:asciiTheme="majorBidi" w:hAnsiTheme="majorBidi" w:cstheme="majorBidi"/>
          <w:sz w:val="24"/>
          <w:szCs w:val="24"/>
        </w:rPr>
        <w:t xml:space="preserve"> amongst different departments? (Here is the list of departments that have earned an ASC SL grant in the last two years: Anthropology; Comparative Studies [</w:t>
      </w:r>
      <w:proofErr w:type="gramStart"/>
      <w:r w:rsidRPr="00076A9C">
        <w:rPr>
          <w:rFonts w:asciiTheme="majorBidi" w:hAnsiTheme="majorBidi" w:cstheme="majorBidi"/>
          <w:sz w:val="24"/>
          <w:szCs w:val="24"/>
        </w:rPr>
        <w:t>2</w:t>
      </w:r>
      <w:proofErr w:type="gramEnd"/>
      <w:r w:rsidRPr="00076A9C">
        <w:rPr>
          <w:rFonts w:asciiTheme="majorBidi" w:hAnsiTheme="majorBidi" w:cstheme="majorBidi"/>
          <w:sz w:val="24"/>
          <w:szCs w:val="24"/>
        </w:rPr>
        <w:t xml:space="preserve"> proposals]; Philosophy; Spanish and Portuguese [1 proposal]; Women’s, Gender, and Sexuality Studies [2 proposals].)</w:t>
      </w:r>
    </w:p>
    <w:sectPr w:rsidR="00E802A5" w:rsidRPr="00076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673"/>
    <w:multiLevelType w:val="hybridMultilevel"/>
    <w:tmpl w:val="8A5690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CB73DA"/>
    <w:multiLevelType w:val="hybridMultilevel"/>
    <w:tmpl w:val="A57AB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E7276"/>
    <w:multiLevelType w:val="multilevel"/>
    <w:tmpl w:val="B12446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401B7E"/>
    <w:multiLevelType w:val="hybridMultilevel"/>
    <w:tmpl w:val="DF9C2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873683"/>
    <w:multiLevelType w:val="multilevel"/>
    <w:tmpl w:val="DDCA4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FA4986"/>
    <w:multiLevelType w:val="hybridMultilevel"/>
    <w:tmpl w:val="DF7EA4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205C84"/>
    <w:multiLevelType w:val="hybridMultilevel"/>
    <w:tmpl w:val="E934184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7635F"/>
    <w:multiLevelType w:val="hybridMultilevel"/>
    <w:tmpl w:val="DF461F76"/>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8" w15:restartNumberingAfterBreak="0">
    <w:nsid w:val="155A56F9"/>
    <w:multiLevelType w:val="hybridMultilevel"/>
    <w:tmpl w:val="75BC31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EB4EF1"/>
    <w:multiLevelType w:val="multilevel"/>
    <w:tmpl w:val="517A3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20668E"/>
    <w:multiLevelType w:val="hybridMultilevel"/>
    <w:tmpl w:val="31584D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C2B41D7"/>
    <w:multiLevelType w:val="hybridMultilevel"/>
    <w:tmpl w:val="0F4E6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D1D13E5"/>
    <w:multiLevelType w:val="multilevel"/>
    <w:tmpl w:val="CE52C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4563B5"/>
    <w:multiLevelType w:val="hybridMultilevel"/>
    <w:tmpl w:val="D76012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F2211E4"/>
    <w:multiLevelType w:val="hybridMultilevel"/>
    <w:tmpl w:val="14D23D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10627FF"/>
    <w:multiLevelType w:val="hybridMultilevel"/>
    <w:tmpl w:val="1F348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C80EA8"/>
    <w:multiLevelType w:val="hybridMultilevel"/>
    <w:tmpl w:val="C68C8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300831"/>
    <w:multiLevelType w:val="hybridMultilevel"/>
    <w:tmpl w:val="D8C82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532189"/>
    <w:multiLevelType w:val="hybridMultilevel"/>
    <w:tmpl w:val="73FE45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F3707B"/>
    <w:multiLevelType w:val="hybridMultilevel"/>
    <w:tmpl w:val="E4786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0F7CCE"/>
    <w:multiLevelType w:val="hybridMultilevel"/>
    <w:tmpl w:val="88720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CB76A1A"/>
    <w:multiLevelType w:val="hybridMultilevel"/>
    <w:tmpl w:val="03AEA5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DD1856"/>
    <w:multiLevelType w:val="hybridMultilevel"/>
    <w:tmpl w:val="87846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120295"/>
    <w:multiLevelType w:val="hybridMultilevel"/>
    <w:tmpl w:val="E27A01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8E24A7"/>
    <w:multiLevelType w:val="hybridMultilevel"/>
    <w:tmpl w:val="986E28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723029"/>
    <w:multiLevelType w:val="hybridMultilevel"/>
    <w:tmpl w:val="8A402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DF7F97"/>
    <w:multiLevelType w:val="hybridMultilevel"/>
    <w:tmpl w:val="92D439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6AE52BF"/>
    <w:multiLevelType w:val="hybridMultilevel"/>
    <w:tmpl w:val="E01418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7472D38"/>
    <w:multiLevelType w:val="multilevel"/>
    <w:tmpl w:val="E2DA8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B4134A8"/>
    <w:multiLevelType w:val="hybridMultilevel"/>
    <w:tmpl w:val="A6768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6F2C4A"/>
    <w:multiLevelType w:val="hybridMultilevel"/>
    <w:tmpl w:val="83389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2B121D"/>
    <w:multiLevelType w:val="multilevel"/>
    <w:tmpl w:val="338AA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65424DF"/>
    <w:multiLevelType w:val="hybridMultilevel"/>
    <w:tmpl w:val="6B063C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6840A2"/>
    <w:multiLevelType w:val="hybridMultilevel"/>
    <w:tmpl w:val="EB7819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BFA43F5"/>
    <w:multiLevelType w:val="hybridMultilevel"/>
    <w:tmpl w:val="B28674B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D6041310">
      <w:start w:val="1"/>
      <w:numFmt w:val="bullet"/>
      <w:lvlText w:val="­"/>
      <w:lvlJc w:val="left"/>
      <w:pPr>
        <w:ind w:left="2880" w:hanging="360"/>
      </w:pPr>
      <w:rPr>
        <w:rFonts w:ascii="Courier New" w:hAnsi="Courier New" w:hint="default"/>
      </w:rPr>
    </w:lvl>
    <w:lvl w:ilvl="4" w:tplc="0409000F">
      <w:start w:val="1"/>
      <w:numFmt w:val="decimal"/>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6D0DA6"/>
    <w:multiLevelType w:val="hybridMultilevel"/>
    <w:tmpl w:val="B7E2E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D86B99"/>
    <w:multiLevelType w:val="multilevel"/>
    <w:tmpl w:val="37506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2C024E1"/>
    <w:multiLevelType w:val="hybridMultilevel"/>
    <w:tmpl w:val="F3849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4F7291E"/>
    <w:multiLevelType w:val="hybridMultilevel"/>
    <w:tmpl w:val="1EBEDA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9400E96"/>
    <w:multiLevelType w:val="hybridMultilevel"/>
    <w:tmpl w:val="A87C17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FFB36C3"/>
    <w:multiLevelType w:val="hybridMultilevel"/>
    <w:tmpl w:val="4908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ED720E"/>
    <w:multiLevelType w:val="hybridMultilevel"/>
    <w:tmpl w:val="A648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3F1F6C"/>
    <w:multiLevelType w:val="hybridMultilevel"/>
    <w:tmpl w:val="C8B691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3DC1175"/>
    <w:multiLevelType w:val="multilevel"/>
    <w:tmpl w:val="F00A6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675449"/>
    <w:multiLevelType w:val="hybridMultilevel"/>
    <w:tmpl w:val="81C4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B86F8A"/>
    <w:multiLevelType w:val="hybridMultilevel"/>
    <w:tmpl w:val="AEFCA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91165E9"/>
    <w:multiLevelType w:val="hybridMultilevel"/>
    <w:tmpl w:val="CECE5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500F3B"/>
    <w:multiLevelType w:val="hybridMultilevel"/>
    <w:tmpl w:val="E5B01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6"/>
  </w:num>
  <w:num w:numId="3">
    <w:abstractNumId w:val="47"/>
  </w:num>
  <w:num w:numId="4">
    <w:abstractNumId w:val="32"/>
  </w:num>
  <w:num w:numId="5">
    <w:abstractNumId w:val="21"/>
  </w:num>
  <w:num w:numId="6">
    <w:abstractNumId w:val="28"/>
  </w:num>
  <w:num w:numId="7">
    <w:abstractNumId w:val="18"/>
  </w:num>
  <w:num w:numId="8">
    <w:abstractNumId w:val="44"/>
  </w:num>
  <w:num w:numId="9">
    <w:abstractNumId w:val="7"/>
  </w:num>
  <w:num w:numId="10">
    <w:abstractNumId w:val="33"/>
  </w:num>
  <w:num w:numId="11">
    <w:abstractNumId w:val="3"/>
  </w:num>
  <w:num w:numId="12">
    <w:abstractNumId w:val="31"/>
  </w:num>
  <w:num w:numId="13">
    <w:abstractNumId w:val="1"/>
  </w:num>
  <w:num w:numId="14">
    <w:abstractNumId w:val="39"/>
  </w:num>
  <w:num w:numId="15">
    <w:abstractNumId w:val="38"/>
  </w:num>
  <w:num w:numId="16">
    <w:abstractNumId w:val="10"/>
  </w:num>
  <w:num w:numId="17">
    <w:abstractNumId w:val="19"/>
  </w:num>
  <w:num w:numId="18">
    <w:abstractNumId w:val="24"/>
  </w:num>
  <w:num w:numId="19">
    <w:abstractNumId w:val="13"/>
  </w:num>
  <w:num w:numId="20">
    <w:abstractNumId w:val="17"/>
  </w:num>
  <w:num w:numId="21">
    <w:abstractNumId w:val="11"/>
  </w:num>
  <w:num w:numId="22">
    <w:abstractNumId w:val="46"/>
  </w:num>
  <w:num w:numId="23">
    <w:abstractNumId w:val="30"/>
  </w:num>
  <w:num w:numId="24">
    <w:abstractNumId w:val="2"/>
  </w:num>
  <w:num w:numId="25">
    <w:abstractNumId w:val="23"/>
  </w:num>
  <w:num w:numId="26">
    <w:abstractNumId w:val="8"/>
  </w:num>
  <w:num w:numId="27">
    <w:abstractNumId w:val="6"/>
  </w:num>
  <w:num w:numId="28">
    <w:abstractNumId w:val="12"/>
  </w:num>
  <w:num w:numId="29">
    <w:abstractNumId w:val="35"/>
  </w:num>
  <w:num w:numId="30">
    <w:abstractNumId w:val="42"/>
  </w:num>
  <w:num w:numId="31">
    <w:abstractNumId w:val="43"/>
  </w:num>
  <w:num w:numId="32">
    <w:abstractNumId w:val="16"/>
  </w:num>
  <w:num w:numId="33">
    <w:abstractNumId w:val="26"/>
  </w:num>
  <w:num w:numId="34">
    <w:abstractNumId w:val="15"/>
  </w:num>
  <w:num w:numId="35">
    <w:abstractNumId w:val="29"/>
  </w:num>
  <w:num w:numId="36">
    <w:abstractNumId w:val="4"/>
  </w:num>
  <w:num w:numId="37">
    <w:abstractNumId w:val="22"/>
  </w:num>
  <w:num w:numId="38">
    <w:abstractNumId w:val="27"/>
  </w:num>
  <w:num w:numId="39">
    <w:abstractNumId w:val="9"/>
  </w:num>
  <w:num w:numId="40">
    <w:abstractNumId w:val="25"/>
  </w:num>
  <w:num w:numId="41">
    <w:abstractNumId w:val="0"/>
  </w:num>
  <w:num w:numId="42">
    <w:abstractNumId w:val="45"/>
  </w:num>
  <w:num w:numId="43">
    <w:abstractNumId w:val="37"/>
  </w:num>
  <w:num w:numId="44">
    <w:abstractNumId w:val="41"/>
  </w:num>
  <w:num w:numId="45">
    <w:abstractNumId w:val="5"/>
  </w:num>
  <w:num w:numId="46">
    <w:abstractNumId w:val="14"/>
  </w:num>
  <w:num w:numId="47">
    <w:abstractNumId w:val="40"/>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A4"/>
    <w:rsid w:val="00004286"/>
    <w:rsid w:val="000044D7"/>
    <w:rsid w:val="000065B4"/>
    <w:rsid w:val="00007625"/>
    <w:rsid w:val="00007CA4"/>
    <w:rsid w:val="000123DE"/>
    <w:rsid w:val="0001306B"/>
    <w:rsid w:val="00013196"/>
    <w:rsid w:val="00013291"/>
    <w:rsid w:val="00013A28"/>
    <w:rsid w:val="00016AF0"/>
    <w:rsid w:val="00017720"/>
    <w:rsid w:val="000201CB"/>
    <w:rsid w:val="00021329"/>
    <w:rsid w:val="000214CF"/>
    <w:rsid w:val="00024197"/>
    <w:rsid w:val="000241EC"/>
    <w:rsid w:val="0002455B"/>
    <w:rsid w:val="00024DCD"/>
    <w:rsid w:val="00025F72"/>
    <w:rsid w:val="00027F09"/>
    <w:rsid w:val="00030E25"/>
    <w:rsid w:val="00031944"/>
    <w:rsid w:val="000354DE"/>
    <w:rsid w:val="00036408"/>
    <w:rsid w:val="000370B8"/>
    <w:rsid w:val="00040B86"/>
    <w:rsid w:val="00041A3E"/>
    <w:rsid w:val="00043322"/>
    <w:rsid w:val="00045994"/>
    <w:rsid w:val="000464B8"/>
    <w:rsid w:val="00047C0A"/>
    <w:rsid w:val="00053312"/>
    <w:rsid w:val="00060BE6"/>
    <w:rsid w:val="00062E44"/>
    <w:rsid w:val="00063773"/>
    <w:rsid w:val="00064109"/>
    <w:rsid w:val="00065747"/>
    <w:rsid w:val="00065A38"/>
    <w:rsid w:val="00072589"/>
    <w:rsid w:val="00075AA6"/>
    <w:rsid w:val="00076A9C"/>
    <w:rsid w:val="00076BDD"/>
    <w:rsid w:val="00076E3B"/>
    <w:rsid w:val="000817C2"/>
    <w:rsid w:val="000818C0"/>
    <w:rsid w:val="000907D7"/>
    <w:rsid w:val="00090C13"/>
    <w:rsid w:val="00095E0E"/>
    <w:rsid w:val="0009614A"/>
    <w:rsid w:val="0009733A"/>
    <w:rsid w:val="000976CA"/>
    <w:rsid w:val="000A7A5F"/>
    <w:rsid w:val="000B1695"/>
    <w:rsid w:val="000B556A"/>
    <w:rsid w:val="000B68CE"/>
    <w:rsid w:val="000B6A7D"/>
    <w:rsid w:val="000C0F1D"/>
    <w:rsid w:val="000C2C3D"/>
    <w:rsid w:val="000C358C"/>
    <w:rsid w:val="000C38A6"/>
    <w:rsid w:val="000C4A66"/>
    <w:rsid w:val="000C4AE9"/>
    <w:rsid w:val="000C67A9"/>
    <w:rsid w:val="000D09D7"/>
    <w:rsid w:val="000D0C34"/>
    <w:rsid w:val="000D2714"/>
    <w:rsid w:val="000D2DC3"/>
    <w:rsid w:val="000D44BF"/>
    <w:rsid w:val="000D57D7"/>
    <w:rsid w:val="000E4590"/>
    <w:rsid w:val="000E490E"/>
    <w:rsid w:val="000E4A5C"/>
    <w:rsid w:val="000F77CD"/>
    <w:rsid w:val="0010253D"/>
    <w:rsid w:val="00106B0C"/>
    <w:rsid w:val="001111D3"/>
    <w:rsid w:val="00112D61"/>
    <w:rsid w:val="001138C6"/>
    <w:rsid w:val="001144F9"/>
    <w:rsid w:val="00115910"/>
    <w:rsid w:val="001202EF"/>
    <w:rsid w:val="0012503A"/>
    <w:rsid w:val="001257B5"/>
    <w:rsid w:val="001275F8"/>
    <w:rsid w:val="00127CCD"/>
    <w:rsid w:val="00130257"/>
    <w:rsid w:val="0013139B"/>
    <w:rsid w:val="0013157E"/>
    <w:rsid w:val="00132ACD"/>
    <w:rsid w:val="00134F84"/>
    <w:rsid w:val="001352FA"/>
    <w:rsid w:val="0014047A"/>
    <w:rsid w:val="00140A1E"/>
    <w:rsid w:val="00141A13"/>
    <w:rsid w:val="0014206D"/>
    <w:rsid w:val="00142627"/>
    <w:rsid w:val="00142E39"/>
    <w:rsid w:val="0014397E"/>
    <w:rsid w:val="0014508F"/>
    <w:rsid w:val="00150666"/>
    <w:rsid w:val="00150851"/>
    <w:rsid w:val="00152921"/>
    <w:rsid w:val="001539E7"/>
    <w:rsid w:val="001543FB"/>
    <w:rsid w:val="00154793"/>
    <w:rsid w:val="0015500F"/>
    <w:rsid w:val="00157CBE"/>
    <w:rsid w:val="001603B0"/>
    <w:rsid w:val="001609AE"/>
    <w:rsid w:val="00163929"/>
    <w:rsid w:val="00163F22"/>
    <w:rsid w:val="0016558C"/>
    <w:rsid w:val="00167EBA"/>
    <w:rsid w:val="00172020"/>
    <w:rsid w:val="001724C0"/>
    <w:rsid w:val="00173D5C"/>
    <w:rsid w:val="00175E91"/>
    <w:rsid w:val="00176C30"/>
    <w:rsid w:val="0017731C"/>
    <w:rsid w:val="00181577"/>
    <w:rsid w:val="0018596A"/>
    <w:rsid w:val="00190BF4"/>
    <w:rsid w:val="001936B6"/>
    <w:rsid w:val="00193B62"/>
    <w:rsid w:val="00196878"/>
    <w:rsid w:val="001A0844"/>
    <w:rsid w:val="001A0CDE"/>
    <w:rsid w:val="001B0797"/>
    <w:rsid w:val="001B1066"/>
    <w:rsid w:val="001B260E"/>
    <w:rsid w:val="001B59DB"/>
    <w:rsid w:val="001C1539"/>
    <w:rsid w:val="001C16BF"/>
    <w:rsid w:val="001C46E4"/>
    <w:rsid w:val="001D1EFE"/>
    <w:rsid w:val="001D2225"/>
    <w:rsid w:val="001D4BDD"/>
    <w:rsid w:val="001D6780"/>
    <w:rsid w:val="001D7F46"/>
    <w:rsid w:val="001E01A3"/>
    <w:rsid w:val="001E042A"/>
    <w:rsid w:val="001E5D80"/>
    <w:rsid w:val="001E7AF4"/>
    <w:rsid w:val="001F014E"/>
    <w:rsid w:val="001F378A"/>
    <w:rsid w:val="001F43A2"/>
    <w:rsid w:val="001F47C7"/>
    <w:rsid w:val="00201B22"/>
    <w:rsid w:val="00201B29"/>
    <w:rsid w:val="00205437"/>
    <w:rsid w:val="00207404"/>
    <w:rsid w:val="002104A9"/>
    <w:rsid w:val="002116E9"/>
    <w:rsid w:val="002118F7"/>
    <w:rsid w:val="0021374A"/>
    <w:rsid w:val="002202F3"/>
    <w:rsid w:val="0022117D"/>
    <w:rsid w:val="00223B6B"/>
    <w:rsid w:val="00225628"/>
    <w:rsid w:val="002263E2"/>
    <w:rsid w:val="00227849"/>
    <w:rsid w:val="00232570"/>
    <w:rsid w:val="0023281A"/>
    <w:rsid w:val="002337D8"/>
    <w:rsid w:val="00235096"/>
    <w:rsid w:val="0023629B"/>
    <w:rsid w:val="00240B5A"/>
    <w:rsid w:val="00241522"/>
    <w:rsid w:val="00241BF1"/>
    <w:rsid w:val="002424B0"/>
    <w:rsid w:val="00242FA4"/>
    <w:rsid w:val="00250AD3"/>
    <w:rsid w:val="00250FB8"/>
    <w:rsid w:val="00251075"/>
    <w:rsid w:val="00253B02"/>
    <w:rsid w:val="002544F6"/>
    <w:rsid w:val="002566E0"/>
    <w:rsid w:val="00257436"/>
    <w:rsid w:val="00257FDF"/>
    <w:rsid w:val="00261F4B"/>
    <w:rsid w:val="0026240F"/>
    <w:rsid w:val="00262F83"/>
    <w:rsid w:val="00265BCC"/>
    <w:rsid w:val="0026761B"/>
    <w:rsid w:val="002713A6"/>
    <w:rsid w:val="00271D8F"/>
    <w:rsid w:val="002727C6"/>
    <w:rsid w:val="002743DC"/>
    <w:rsid w:val="0027756B"/>
    <w:rsid w:val="00282101"/>
    <w:rsid w:val="0028460D"/>
    <w:rsid w:val="002859CD"/>
    <w:rsid w:val="002862FC"/>
    <w:rsid w:val="002872C3"/>
    <w:rsid w:val="00290E31"/>
    <w:rsid w:val="00291332"/>
    <w:rsid w:val="00295178"/>
    <w:rsid w:val="00296818"/>
    <w:rsid w:val="002A0563"/>
    <w:rsid w:val="002A1F7E"/>
    <w:rsid w:val="002A383A"/>
    <w:rsid w:val="002A4E8B"/>
    <w:rsid w:val="002A506C"/>
    <w:rsid w:val="002A62C3"/>
    <w:rsid w:val="002A70D3"/>
    <w:rsid w:val="002B0B53"/>
    <w:rsid w:val="002B2B19"/>
    <w:rsid w:val="002B31C1"/>
    <w:rsid w:val="002B4D21"/>
    <w:rsid w:val="002B7C19"/>
    <w:rsid w:val="002C4539"/>
    <w:rsid w:val="002C786B"/>
    <w:rsid w:val="002D2811"/>
    <w:rsid w:val="002D516A"/>
    <w:rsid w:val="002D6B78"/>
    <w:rsid w:val="002E15AE"/>
    <w:rsid w:val="002E3A13"/>
    <w:rsid w:val="002E442B"/>
    <w:rsid w:val="002E4B73"/>
    <w:rsid w:val="002E5AE3"/>
    <w:rsid w:val="002F03B4"/>
    <w:rsid w:val="002F1149"/>
    <w:rsid w:val="002F1547"/>
    <w:rsid w:val="002F55A9"/>
    <w:rsid w:val="002F56C1"/>
    <w:rsid w:val="002F574F"/>
    <w:rsid w:val="002F60AA"/>
    <w:rsid w:val="002F6764"/>
    <w:rsid w:val="002F70FF"/>
    <w:rsid w:val="003019AB"/>
    <w:rsid w:val="0030275F"/>
    <w:rsid w:val="00303AA4"/>
    <w:rsid w:val="00303EDF"/>
    <w:rsid w:val="00307287"/>
    <w:rsid w:val="00307C15"/>
    <w:rsid w:val="00310735"/>
    <w:rsid w:val="003135DE"/>
    <w:rsid w:val="00314635"/>
    <w:rsid w:val="003166AA"/>
    <w:rsid w:val="00317952"/>
    <w:rsid w:val="00317A63"/>
    <w:rsid w:val="003207EB"/>
    <w:rsid w:val="00320D2A"/>
    <w:rsid w:val="00321302"/>
    <w:rsid w:val="00322F4C"/>
    <w:rsid w:val="00323DB3"/>
    <w:rsid w:val="00325680"/>
    <w:rsid w:val="00326E1C"/>
    <w:rsid w:val="00330E87"/>
    <w:rsid w:val="00331E6E"/>
    <w:rsid w:val="00331EA1"/>
    <w:rsid w:val="00335416"/>
    <w:rsid w:val="00340BF4"/>
    <w:rsid w:val="00342C0C"/>
    <w:rsid w:val="00351D6C"/>
    <w:rsid w:val="0035606C"/>
    <w:rsid w:val="0035677A"/>
    <w:rsid w:val="00356E83"/>
    <w:rsid w:val="00360AD7"/>
    <w:rsid w:val="00360C83"/>
    <w:rsid w:val="003671FE"/>
    <w:rsid w:val="003672F5"/>
    <w:rsid w:val="003675EC"/>
    <w:rsid w:val="00367E0E"/>
    <w:rsid w:val="003736D8"/>
    <w:rsid w:val="003748DC"/>
    <w:rsid w:val="00375E5A"/>
    <w:rsid w:val="0038306D"/>
    <w:rsid w:val="00383715"/>
    <w:rsid w:val="00385837"/>
    <w:rsid w:val="00390733"/>
    <w:rsid w:val="003A1618"/>
    <w:rsid w:val="003A3E67"/>
    <w:rsid w:val="003A4231"/>
    <w:rsid w:val="003A4BD0"/>
    <w:rsid w:val="003A5C5F"/>
    <w:rsid w:val="003A6404"/>
    <w:rsid w:val="003B5AAA"/>
    <w:rsid w:val="003B5B79"/>
    <w:rsid w:val="003B67DF"/>
    <w:rsid w:val="003B6E98"/>
    <w:rsid w:val="003C0480"/>
    <w:rsid w:val="003C29CA"/>
    <w:rsid w:val="003C2E27"/>
    <w:rsid w:val="003C3C95"/>
    <w:rsid w:val="003C7B03"/>
    <w:rsid w:val="003D2615"/>
    <w:rsid w:val="003D453F"/>
    <w:rsid w:val="003D72EB"/>
    <w:rsid w:val="003D7970"/>
    <w:rsid w:val="003E00BA"/>
    <w:rsid w:val="003E04E0"/>
    <w:rsid w:val="003E2183"/>
    <w:rsid w:val="003E24D7"/>
    <w:rsid w:val="003E2781"/>
    <w:rsid w:val="003E2824"/>
    <w:rsid w:val="003E3D25"/>
    <w:rsid w:val="003E3E63"/>
    <w:rsid w:val="003E4613"/>
    <w:rsid w:val="003E4928"/>
    <w:rsid w:val="003E542E"/>
    <w:rsid w:val="003F613D"/>
    <w:rsid w:val="003F75B4"/>
    <w:rsid w:val="004038D3"/>
    <w:rsid w:val="00403EC1"/>
    <w:rsid w:val="00404D13"/>
    <w:rsid w:val="0040623A"/>
    <w:rsid w:val="00406D66"/>
    <w:rsid w:val="004118FE"/>
    <w:rsid w:val="00412196"/>
    <w:rsid w:val="0041314F"/>
    <w:rsid w:val="00415D00"/>
    <w:rsid w:val="00421D0A"/>
    <w:rsid w:val="00423E98"/>
    <w:rsid w:val="00425DCF"/>
    <w:rsid w:val="00427440"/>
    <w:rsid w:val="00430876"/>
    <w:rsid w:val="0043104F"/>
    <w:rsid w:val="004314B6"/>
    <w:rsid w:val="0043178A"/>
    <w:rsid w:val="004324A7"/>
    <w:rsid w:val="00432586"/>
    <w:rsid w:val="00432BF2"/>
    <w:rsid w:val="00433436"/>
    <w:rsid w:val="004335CB"/>
    <w:rsid w:val="00433994"/>
    <w:rsid w:val="00435873"/>
    <w:rsid w:val="00440198"/>
    <w:rsid w:val="00440576"/>
    <w:rsid w:val="00441958"/>
    <w:rsid w:val="00442658"/>
    <w:rsid w:val="00443D74"/>
    <w:rsid w:val="0044545A"/>
    <w:rsid w:val="00445ED7"/>
    <w:rsid w:val="004467D1"/>
    <w:rsid w:val="004514CA"/>
    <w:rsid w:val="00451502"/>
    <w:rsid w:val="00453629"/>
    <w:rsid w:val="00453785"/>
    <w:rsid w:val="004549CD"/>
    <w:rsid w:val="00455F55"/>
    <w:rsid w:val="0045671F"/>
    <w:rsid w:val="004570CA"/>
    <w:rsid w:val="00457613"/>
    <w:rsid w:val="004640C1"/>
    <w:rsid w:val="00464D3D"/>
    <w:rsid w:val="00475474"/>
    <w:rsid w:val="00475928"/>
    <w:rsid w:val="0048165F"/>
    <w:rsid w:val="00481800"/>
    <w:rsid w:val="004829A9"/>
    <w:rsid w:val="00483975"/>
    <w:rsid w:val="00484520"/>
    <w:rsid w:val="00485374"/>
    <w:rsid w:val="004853A8"/>
    <w:rsid w:val="00491032"/>
    <w:rsid w:val="0049422F"/>
    <w:rsid w:val="004943DF"/>
    <w:rsid w:val="004A442E"/>
    <w:rsid w:val="004A5515"/>
    <w:rsid w:val="004A5F4A"/>
    <w:rsid w:val="004A6FB7"/>
    <w:rsid w:val="004B1D4F"/>
    <w:rsid w:val="004B57F4"/>
    <w:rsid w:val="004B62F3"/>
    <w:rsid w:val="004C0882"/>
    <w:rsid w:val="004C0961"/>
    <w:rsid w:val="004C38DB"/>
    <w:rsid w:val="004C48E6"/>
    <w:rsid w:val="004C7628"/>
    <w:rsid w:val="004C7823"/>
    <w:rsid w:val="004D39D7"/>
    <w:rsid w:val="004D3A54"/>
    <w:rsid w:val="004D3C5D"/>
    <w:rsid w:val="004D52CF"/>
    <w:rsid w:val="004D6232"/>
    <w:rsid w:val="004E05AD"/>
    <w:rsid w:val="004E2791"/>
    <w:rsid w:val="004E2BFA"/>
    <w:rsid w:val="004E3E47"/>
    <w:rsid w:val="004F01D0"/>
    <w:rsid w:val="004F0B3D"/>
    <w:rsid w:val="004F21C8"/>
    <w:rsid w:val="004F48CA"/>
    <w:rsid w:val="004F53B8"/>
    <w:rsid w:val="004F5846"/>
    <w:rsid w:val="004F79AE"/>
    <w:rsid w:val="005004EC"/>
    <w:rsid w:val="005011E7"/>
    <w:rsid w:val="00501560"/>
    <w:rsid w:val="00501AAC"/>
    <w:rsid w:val="00505637"/>
    <w:rsid w:val="00505F3A"/>
    <w:rsid w:val="005067B6"/>
    <w:rsid w:val="005116E5"/>
    <w:rsid w:val="00511733"/>
    <w:rsid w:val="0051517D"/>
    <w:rsid w:val="00521846"/>
    <w:rsid w:val="00523153"/>
    <w:rsid w:val="0052379C"/>
    <w:rsid w:val="0052558E"/>
    <w:rsid w:val="00530B8A"/>
    <w:rsid w:val="0053133A"/>
    <w:rsid w:val="00531A7C"/>
    <w:rsid w:val="00531C13"/>
    <w:rsid w:val="00532FE7"/>
    <w:rsid w:val="00534822"/>
    <w:rsid w:val="00535111"/>
    <w:rsid w:val="00536AA8"/>
    <w:rsid w:val="005411D6"/>
    <w:rsid w:val="00541CDC"/>
    <w:rsid w:val="00541FBA"/>
    <w:rsid w:val="00552A71"/>
    <w:rsid w:val="00554C21"/>
    <w:rsid w:val="00554F25"/>
    <w:rsid w:val="00560A5D"/>
    <w:rsid w:val="00560FB2"/>
    <w:rsid w:val="00562196"/>
    <w:rsid w:val="005627CD"/>
    <w:rsid w:val="0056375A"/>
    <w:rsid w:val="00563C54"/>
    <w:rsid w:val="005710C4"/>
    <w:rsid w:val="00571EC2"/>
    <w:rsid w:val="00573EEC"/>
    <w:rsid w:val="00577005"/>
    <w:rsid w:val="005770E7"/>
    <w:rsid w:val="00577BAC"/>
    <w:rsid w:val="00580439"/>
    <w:rsid w:val="00581F84"/>
    <w:rsid w:val="005827A3"/>
    <w:rsid w:val="00582A37"/>
    <w:rsid w:val="00585928"/>
    <w:rsid w:val="00587A52"/>
    <w:rsid w:val="00591700"/>
    <w:rsid w:val="00594DAF"/>
    <w:rsid w:val="005A2B8D"/>
    <w:rsid w:val="005A365C"/>
    <w:rsid w:val="005A3FE0"/>
    <w:rsid w:val="005A4910"/>
    <w:rsid w:val="005A6A9B"/>
    <w:rsid w:val="005A6F3E"/>
    <w:rsid w:val="005A767D"/>
    <w:rsid w:val="005B01B3"/>
    <w:rsid w:val="005B05A4"/>
    <w:rsid w:val="005B255D"/>
    <w:rsid w:val="005B31FD"/>
    <w:rsid w:val="005B419D"/>
    <w:rsid w:val="005C2973"/>
    <w:rsid w:val="005C2B7D"/>
    <w:rsid w:val="005C5A76"/>
    <w:rsid w:val="005D02F8"/>
    <w:rsid w:val="005D0671"/>
    <w:rsid w:val="005D2C32"/>
    <w:rsid w:val="005D6D00"/>
    <w:rsid w:val="005E3857"/>
    <w:rsid w:val="005E3E0D"/>
    <w:rsid w:val="005E464D"/>
    <w:rsid w:val="005E5109"/>
    <w:rsid w:val="005E5243"/>
    <w:rsid w:val="005E5BF0"/>
    <w:rsid w:val="005E790F"/>
    <w:rsid w:val="005F0207"/>
    <w:rsid w:val="005F3BA8"/>
    <w:rsid w:val="005F5418"/>
    <w:rsid w:val="005F578A"/>
    <w:rsid w:val="00605280"/>
    <w:rsid w:val="006054D5"/>
    <w:rsid w:val="00606C53"/>
    <w:rsid w:val="006106C9"/>
    <w:rsid w:val="0061177F"/>
    <w:rsid w:val="00611913"/>
    <w:rsid w:val="00612814"/>
    <w:rsid w:val="00615266"/>
    <w:rsid w:val="006153C7"/>
    <w:rsid w:val="00622E91"/>
    <w:rsid w:val="00630AE2"/>
    <w:rsid w:val="006319B7"/>
    <w:rsid w:val="006336E3"/>
    <w:rsid w:val="00633D51"/>
    <w:rsid w:val="00636C97"/>
    <w:rsid w:val="00640ADB"/>
    <w:rsid w:val="0064505C"/>
    <w:rsid w:val="00645866"/>
    <w:rsid w:val="00646106"/>
    <w:rsid w:val="00646873"/>
    <w:rsid w:val="006473F7"/>
    <w:rsid w:val="006501F0"/>
    <w:rsid w:val="006517BA"/>
    <w:rsid w:val="006536D6"/>
    <w:rsid w:val="00657884"/>
    <w:rsid w:val="00657C37"/>
    <w:rsid w:val="006624DB"/>
    <w:rsid w:val="006632B3"/>
    <w:rsid w:val="00663528"/>
    <w:rsid w:val="00664DE3"/>
    <w:rsid w:val="00665A7A"/>
    <w:rsid w:val="00667E6F"/>
    <w:rsid w:val="00670633"/>
    <w:rsid w:val="0067405F"/>
    <w:rsid w:val="0067565F"/>
    <w:rsid w:val="00676971"/>
    <w:rsid w:val="006779EF"/>
    <w:rsid w:val="006821FD"/>
    <w:rsid w:val="0068284A"/>
    <w:rsid w:val="006850E5"/>
    <w:rsid w:val="00690036"/>
    <w:rsid w:val="00690530"/>
    <w:rsid w:val="006918DD"/>
    <w:rsid w:val="00691A72"/>
    <w:rsid w:val="0069407F"/>
    <w:rsid w:val="006948FF"/>
    <w:rsid w:val="00695043"/>
    <w:rsid w:val="006A1F5F"/>
    <w:rsid w:val="006A2CB3"/>
    <w:rsid w:val="006A50E0"/>
    <w:rsid w:val="006A54E8"/>
    <w:rsid w:val="006A6D44"/>
    <w:rsid w:val="006A7FE9"/>
    <w:rsid w:val="006B177C"/>
    <w:rsid w:val="006C1FB9"/>
    <w:rsid w:val="006C2C9F"/>
    <w:rsid w:val="006C4C36"/>
    <w:rsid w:val="006C5CB3"/>
    <w:rsid w:val="006C6D1A"/>
    <w:rsid w:val="006D1EDB"/>
    <w:rsid w:val="006D2BEC"/>
    <w:rsid w:val="006D35EB"/>
    <w:rsid w:val="006D5942"/>
    <w:rsid w:val="006D63D0"/>
    <w:rsid w:val="006D658C"/>
    <w:rsid w:val="006E0CFF"/>
    <w:rsid w:val="006E29D8"/>
    <w:rsid w:val="006E498F"/>
    <w:rsid w:val="006E6159"/>
    <w:rsid w:val="006E65E0"/>
    <w:rsid w:val="006F1A43"/>
    <w:rsid w:val="006F455D"/>
    <w:rsid w:val="006F4C31"/>
    <w:rsid w:val="006F520F"/>
    <w:rsid w:val="006F6804"/>
    <w:rsid w:val="006F6FAF"/>
    <w:rsid w:val="00700A7B"/>
    <w:rsid w:val="00701E8E"/>
    <w:rsid w:val="00702640"/>
    <w:rsid w:val="00703A55"/>
    <w:rsid w:val="007065D1"/>
    <w:rsid w:val="00707DE5"/>
    <w:rsid w:val="00707F87"/>
    <w:rsid w:val="00712081"/>
    <w:rsid w:val="00715459"/>
    <w:rsid w:val="0072214A"/>
    <w:rsid w:val="007226DA"/>
    <w:rsid w:val="00722E05"/>
    <w:rsid w:val="00724125"/>
    <w:rsid w:val="007266A8"/>
    <w:rsid w:val="007325E8"/>
    <w:rsid w:val="007343B8"/>
    <w:rsid w:val="00734DF9"/>
    <w:rsid w:val="007359FA"/>
    <w:rsid w:val="00744957"/>
    <w:rsid w:val="0074500A"/>
    <w:rsid w:val="00746071"/>
    <w:rsid w:val="007461AC"/>
    <w:rsid w:val="00747718"/>
    <w:rsid w:val="00750129"/>
    <w:rsid w:val="00750417"/>
    <w:rsid w:val="007516A0"/>
    <w:rsid w:val="00752675"/>
    <w:rsid w:val="00752F07"/>
    <w:rsid w:val="00754100"/>
    <w:rsid w:val="0076067C"/>
    <w:rsid w:val="00760A75"/>
    <w:rsid w:val="00763A72"/>
    <w:rsid w:val="00764B5F"/>
    <w:rsid w:val="00764E00"/>
    <w:rsid w:val="007669B4"/>
    <w:rsid w:val="007671B2"/>
    <w:rsid w:val="00770833"/>
    <w:rsid w:val="00770996"/>
    <w:rsid w:val="0077139D"/>
    <w:rsid w:val="007733D0"/>
    <w:rsid w:val="00773697"/>
    <w:rsid w:val="00780549"/>
    <w:rsid w:val="00782A1C"/>
    <w:rsid w:val="00786289"/>
    <w:rsid w:val="00786A26"/>
    <w:rsid w:val="00791891"/>
    <w:rsid w:val="00792357"/>
    <w:rsid w:val="00792B57"/>
    <w:rsid w:val="00793F2F"/>
    <w:rsid w:val="00794C0C"/>
    <w:rsid w:val="00795B64"/>
    <w:rsid w:val="007A2956"/>
    <w:rsid w:val="007B2575"/>
    <w:rsid w:val="007B370E"/>
    <w:rsid w:val="007B3C3C"/>
    <w:rsid w:val="007B460F"/>
    <w:rsid w:val="007B56A2"/>
    <w:rsid w:val="007B799B"/>
    <w:rsid w:val="007C0F4D"/>
    <w:rsid w:val="007C1CD2"/>
    <w:rsid w:val="007C7927"/>
    <w:rsid w:val="007C7B2C"/>
    <w:rsid w:val="007D067D"/>
    <w:rsid w:val="007D1E1E"/>
    <w:rsid w:val="007D49ED"/>
    <w:rsid w:val="007D4FDA"/>
    <w:rsid w:val="007D52EE"/>
    <w:rsid w:val="007E0AFD"/>
    <w:rsid w:val="007E1737"/>
    <w:rsid w:val="007E1EE6"/>
    <w:rsid w:val="007E3BD7"/>
    <w:rsid w:val="007E5AFF"/>
    <w:rsid w:val="007E6634"/>
    <w:rsid w:val="007F0D78"/>
    <w:rsid w:val="007F28AA"/>
    <w:rsid w:val="007F5468"/>
    <w:rsid w:val="00801939"/>
    <w:rsid w:val="0080450C"/>
    <w:rsid w:val="008062C7"/>
    <w:rsid w:val="0080662B"/>
    <w:rsid w:val="008107A0"/>
    <w:rsid w:val="00810F32"/>
    <w:rsid w:val="008124E3"/>
    <w:rsid w:val="00812D49"/>
    <w:rsid w:val="0081418A"/>
    <w:rsid w:val="0081490A"/>
    <w:rsid w:val="00814AC4"/>
    <w:rsid w:val="00815BC9"/>
    <w:rsid w:val="00821981"/>
    <w:rsid w:val="00827A2E"/>
    <w:rsid w:val="00830434"/>
    <w:rsid w:val="00830CED"/>
    <w:rsid w:val="00830CFD"/>
    <w:rsid w:val="00831184"/>
    <w:rsid w:val="00832504"/>
    <w:rsid w:val="008326E0"/>
    <w:rsid w:val="00832D18"/>
    <w:rsid w:val="00835460"/>
    <w:rsid w:val="00835D89"/>
    <w:rsid w:val="00841AB9"/>
    <w:rsid w:val="0084465D"/>
    <w:rsid w:val="008500CE"/>
    <w:rsid w:val="00852D2E"/>
    <w:rsid w:val="0086056B"/>
    <w:rsid w:val="008622DD"/>
    <w:rsid w:val="008711ED"/>
    <w:rsid w:val="00871382"/>
    <w:rsid w:val="0087335D"/>
    <w:rsid w:val="0088083A"/>
    <w:rsid w:val="00880F4D"/>
    <w:rsid w:val="0088135B"/>
    <w:rsid w:val="00883DF1"/>
    <w:rsid w:val="0088432A"/>
    <w:rsid w:val="00886FB3"/>
    <w:rsid w:val="00887D80"/>
    <w:rsid w:val="00887DA0"/>
    <w:rsid w:val="008900E4"/>
    <w:rsid w:val="00892329"/>
    <w:rsid w:val="00892C78"/>
    <w:rsid w:val="00897D2C"/>
    <w:rsid w:val="008A1755"/>
    <w:rsid w:val="008A285C"/>
    <w:rsid w:val="008A6F7F"/>
    <w:rsid w:val="008B23A8"/>
    <w:rsid w:val="008B3B40"/>
    <w:rsid w:val="008B3D2E"/>
    <w:rsid w:val="008B4014"/>
    <w:rsid w:val="008B45CD"/>
    <w:rsid w:val="008B4DD4"/>
    <w:rsid w:val="008B7074"/>
    <w:rsid w:val="008B7D13"/>
    <w:rsid w:val="008B7D73"/>
    <w:rsid w:val="008C17E7"/>
    <w:rsid w:val="008C3FC3"/>
    <w:rsid w:val="008D0385"/>
    <w:rsid w:val="008D3D0C"/>
    <w:rsid w:val="008D467F"/>
    <w:rsid w:val="008D5C09"/>
    <w:rsid w:val="008E2AC7"/>
    <w:rsid w:val="008E36E1"/>
    <w:rsid w:val="008E39ED"/>
    <w:rsid w:val="008E6637"/>
    <w:rsid w:val="008E7DE8"/>
    <w:rsid w:val="008E7FA0"/>
    <w:rsid w:val="008F1CCA"/>
    <w:rsid w:val="008F2447"/>
    <w:rsid w:val="008F2A76"/>
    <w:rsid w:val="008F2F6D"/>
    <w:rsid w:val="008F35B2"/>
    <w:rsid w:val="008F3F40"/>
    <w:rsid w:val="008F435A"/>
    <w:rsid w:val="008F6AAD"/>
    <w:rsid w:val="008F6B41"/>
    <w:rsid w:val="008F6F54"/>
    <w:rsid w:val="00902737"/>
    <w:rsid w:val="009048C9"/>
    <w:rsid w:val="009048F4"/>
    <w:rsid w:val="00904C62"/>
    <w:rsid w:val="009100A7"/>
    <w:rsid w:val="00913069"/>
    <w:rsid w:val="00913A99"/>
    <w:rsid w:val="00913C57"/>
    <w:rsid w:val="009146C6"/>
    <w:rsid w:val="00917BFB"/>
    <w:rsid w:val="009216ED"/>
    <w:rsid w:val="0092236A"/>
    <w:rsid w:val="009230EA"/>
    <w:rsid w:val="00925DF0"/>
    <w:rsid w:val="009266B5"/>
    <w:rsid w:val="0093085E"/>
    <w:rsid w:val="00934A28"/>
    <w:rsid w:val="009367CD"/>
    <w:rsid w:val="00940EBC"/>
    <w:rsid w:val="00941496"/>
    <w:rsid w:val="00941C29"/>
    <w:rsid w:val="009431C9"/>
    <w:rsid w:val="00943BFF"/>
    <w:rsid w:val="00943DA2"/>
    <w:rsid w:val="0094780E"/>
    <w:rsid w:val="00950D63"/>
    <w:rsid w:val="00951449"/>
    <w:rsid w:val="009526C2"/>
    <w:rsid w:val="0095446E"/>
    <w:rsid w:val="009546A6"/>
    <w:rsid w:val="00955547"/>
    <w:rsid w:val="00957655"/>
    <w:rsid w:val="0096019A"/>
    <w:rsid w:val="00964EAF"/>
    <w:rsid w:val="009667CC"/>
    <w:rsid w:val="009671EE"/>
    <w:rsid w:val="009726F8"/>
    <w:rsid w:val="00975B26"/>
    <w:rsid w:val="0098113C"/>
    <w:rsid w:val="009829C3"/>
    <w:rsid w:val="00984876"/>
    <w:rsid w:val="00986876"/>
    <w:rsid w:val="00987C31"/>
    <w:rsid w:val="00990D53"/>
    <w:rsid w:val="009948B4"/>
    <w:rsid w:val="0099701F"/>
    <w:rsid w:val="009A07D9"/>
    <w:rsid w:val="009A11BD"/>
    <w:rsid w:val="009A1BCC"/>
    <w:rsid w:val="009A4753"/>
    <w:rsid w:val="009A70B7"/>
    <w:rsid w:val="009B0B99"/>
    <w:rsid w:val="009B0E8B"/>
    <w:rsid w:val="009B2E8F"/>
    <w:rsid w:val="009B38F6"/>
    <w:rsid w:val="009B4D3B"/>
    <w:rsid w:val="009B5B35"/>
    <w:rsid w:val="009B61A5"/>
    <w:rsid w:val="009B69A3"/>
    <w:rsid w:val="009C1F50"/>
    <w:rsid w:val="009C54EA"/>
    <w:rsid w:val="009C5935"/>
    <w:rsid w:val="009C5B4E"/>
    <w:rsid w:val="009C61A5"/>
    <w:rsid w:val="009C6E57"/>
    <w:rsid w:val="009D043A"/>
    <w:rsid w:val="009D105A"/>
    <w:rsid w:val="009D4F14"/>
    <w:rsid w:val="009E08A4"/>
    <w:rsid w:val="009E0D76"/>
    <w:rsid w:val="009E2B4F"/>
    <w:rsid w:val="009E2C3C"/>
    <w:rsid w:val="009E3314"/>
    <w:rsid w:val="009E7E4B"/>
    <w:rsid w:val="009F42BC"/>
    <w:rsid w:val="009F42D8"/>
    <w:rsid w:val="00A04A07"/>
    <w:rsid w:val="00A0502A"/>
    <w:rsid w:val="00A05FCB"/>
    <w:rsid w:val="00A06642"/>
    <w:rsid w:val="00A07D00"/>
    <w:rsid w:val="00A07F43"/>
    <w:rsid w:val="00A10C44"/>
    <w:rsid w:val="00A129FF"/>
    <w:rsid w:val="00A146AA"/>
    <w:rsid w:val="00A17A1A"/>
    <w:rsid w:val="00A248E7"/>
    <w:rsid w:val="00A25F9E"/>
    <w:rsid w:val="00A276A3"/>
    <w:rsid w:val="00A2795A"/>
    <w:rsid w:val="00A27B16"/>
    <w:rsid w:val="00A27C5F"/>
    <w:rsid w:val="00A309A4"/>
    <w:rsid w:val="00A32FFF"/>
    <w:rsid w:val="00A33F61"/>
    <w:rsid w:val="00A35C1A"/>
    <w:rsid w:val="00A4399B"/>
    <w:rsid w:val="00A43A2C"/>
    <w:rsid w:val="00A43AC7"/>
    <w:rsid w:val="00A4778F"/>
    <w:rsid w:val="00A517BF"/>
    <w:rsid w:val="00A5283D"/>
    <w:rsid w:val="00A52C4A"/>
    <w:rsid w:val="00A55B08"/>
    <w:rsid w:val="00A57329"/>
    <w:rsid w:val="00A615AE"/>
    <w:rsid w:val="00A617F4"/>
    <w:rsid w:val="00A61AF0"/>
    <w:rsid w:val="00A61C94"/>
    <w:rsid w:val="00A62D40"/>
    <w:rsid w:val="00A66FF2"/>
    <w:rsid w:val="00A702EC"/>
    <w:rsid w:val="00A71A28"/>
    <w:rsid w:val="00A744E0"/>
    <w:rsid w:val="00A75D65"/>
    <w:rsid w:val="00A81184"/>
    <w:rsid w:val="00A85275"/>
    <w:rsid w:val="00A8661A"/>
    <w:rsid w:val="00A86A02"/>
    <w:rsid w:val="00A876A4"/>
    <w:rsid w:val="00A90715"/>
    <w:rsid w:val="00A93845"/>
    <w:rsid w:val="00A960AF"/>
    <w:rsid w:val="00A9676F"/>
    <w:rsid w:val="00A97FFB"/>
    <w:rsid w:val="00AA233E"/>
    <w:rsid w:val="00AA2360"/>
    <w:rsid w:val="00AA6161"/>
    <w:rsid w:val="00AA68CA"/>
    <w:rsid w:val="00AB0CA7"/>
    <w:rsid w:val="00AB5B80"/>
    <w:rsid w:val="00AB64FA"/>
    <w:rsid w:val="00AB6616"/>
    <w:rsid w:val="00AC10E0"/>
    <w:rsid w:val="00AC161E"/>
    <w:rsid w:val="00AC1F8E"/>
    <w:rsid w:val="00AC2817"/>
    <w:rsid w:val="00AC4127"/>
    <w:rsid w:val="00AC51F4"/>
    <w:rsid w:val="00AC6A30"/>
    <w:rsid w:val="00AD21E2"/>
    <w:rsid w:val="00AD2471"/>
    <w:rsid w:val="00AD26B6"/>
    <w:rsid w:val="00AD2730"/>
    <w:rsid w:val="00AD5FCB"/>
    <w:rsid w:val="00AE063B"/>
    <w:rsid w:val="00AE694E"/>
    <w:rsid w:val="00AE6C2C"/>
    <w:rsid w:val="00AE71B9"/>
    <w:rsid w:val="00AF2BA5"/>
    <w:rsid w:val="00AF5FBA"/>
    <w:rsid w:val="00AF795B"/>
    <w:rsid w:val="00AF7EAA"/>
    <w:rsid w:val="00B01F02"/>
    <w:rsid w:val="00B02680"/>
    <w:rsid w:val="00B03D87"/>
    <w:rsid w:val="00B04580"/>
    <w:rsid w:val="00B04611"/>
    <w:rsid w:val="00B061ED"/>
    <w:rsid w:val="00B065CB"/>
    <w:rsid w:val="00B10A49"/>
    <w:rsid w:val="00B132F0"/>
    <w:rsid w:val="00B15E4B"/>
    <w:rsid w:val="00B15EE3"/>
    <w:rsid w:val="00B20A48"/>
    <w:rsid w:val="00B22E21"/>
    <w:rsid w:val="00B2335E"/>
    <w:rsid w:val="00B23A37"/>
    <w:rsid w:val="00B23F64"/>
    <w:rsid w:val="00B24E2D"/>
    <w:rsid w:val="00B313F9"/>
    <w:rsid w:val="00B32686"/>
    <w:rsid w:val="00B338ED"/>
    <w:rsid w:val="00B34033"/>
    <w:rsid w:val="00B37212"/>
    <w:rsid w:val="00B43B78"/>
    <w:rsid w:val="00B44A01"/>
    <w:rsid w:val="00B44C58"/>
    <w:rsid w:val="00B44F4C"/>
    <w:rsid w:val="00B4737A"/>
    <w:rsid w:val="00B47715"/>
    <w:rsid w:val="00B51452"/>
    <w:rsid w:val="00B52360"/>
    <w:rsid w:val="00B5337A"/>
    <w:rsid w:val="00B54919"/>
    <w:rsid w:val="00B54B83"/>
    <w:rsid w:val="00B604FF"/>
    <w:rsid w:val="00B60E08"/>
    <w:rsid w:val="00B6208F"/>
    <w:rsid w:val="00B62D0F"/>
    <w:rsid w:val="00B64EB6"/>
    <w:rsid w:val="00B66A7E"/>
    <w:rsid w:val="00B70661"/>
    <w:rsid w:val="00B70999"/>
    <w:rsid w:val="00B72C75"/>
    <w:rsid w:val="00B731EE"/>
    <w:rsid w:val="00B77ABF"/>
    <w:rsid w:val="00B80121"/>
    <w:rsid w:val="00B81312"/>
    <w:rsid w:val="00B84997"/>
    <w:rsid w:val="00B85C36"/>
    <w:rsid w:val="00B87D9C"/>
    <w:rsid w:val="00B87E8F"/>
    <w:rsid w:val="00B91CCF"/>
    <w:rsid w:val="00B93621"/>
    <w:rsid w:val="00B93F40"/>
    <w:rsid w:val="00B965AA"/>
    <w:rsid w:val="00BA04C0"/>
    <w:rsid w:val="00BA15C1"/>
    <w:rsid w:val="00BB037A"/>
    <w:rsid w:val="00BB0A54"/>
    <w:rsid w:val="00BB1AE4"/>
    <w:rsid w:val="00BB23BB"/>
    <w:rsid w:val="00BB3F21"/>
    <w:rsid w:val="00BB421C"/>
    <w:rsid w:val="00BB4B28"/>
    <w:rsid w:val="00BB4C59"/>
    <w:rsid w:val="00BB73B7"/>
    <w:rsid w:val="00BB7886"/>
    <w:rsid w:val="00BB7D13"/>
    <w:rsid w:val="00BC04BF"/>
    <w:rsid w:val="00BC3A61"/>
    <w:rsid w:val="00BC3CE2"/>
    <w:rsid w:val="00BC5AE1"/>
    <w:rsid w:val="00BD2F7A"/>
    <w:rsid w:val="00BD37A6"/>
    <w:rsid w:val="00BD4AEB"/>
    <w:rsid w:val="00BD4F82"/>
    <w:rsid w:val="00BE0F1B"/>
    <w:rsid w:val="00BE1148"/>
    <w:rsid w:val="00BE1A78"/>
    <w:rsid w:val="00BE33D0"/>
    <w:rsid w:val="00BE3D35"/>
    <w:rsid w:val="00BE4958"/>
    <w:rsid w:val="00BE5E0D"/>
    <w:rsid w:val="00BF15B9"/>
    <w:rsid w:val="00BF380A"/>
    <w:rsid w:val="00BF459B"/>
    <w:rsid w:val="00BF4BF7"/>
    <w:rsid w:val="00BF65CC"/>
    <w:rsid w:val="00C001C1"/>
    <w:rsid w:val="00C00B9F"/>
    <w:rsid w:val="00C038D4"/>
    <w:rsid w:val="00C069D6"/>
    <w:rsid w:val="00C14BAB"/>
    <w:rsid w:val="00C158DD"/>
    <w:rsid w:val="00C23337"/>
    <w:rsid w:val="00C23436"/>
    <w:rsid w:val="00C26645"/>
    <w:rsid w:val="00C319F3"/>
    <w:rsid w:val="00C35EF1"/>
    <w:rsid w:val="00C3721C"/>
    <w:rsid w:val="00C415F8"/>
    <w:rsid w:val="00C45F72"/>
    <w:rsid w:val="00C46D1F"/>
    <w:rsid w:val="00C47729"/>
    <w:rsid w:val="00C479CB"/>
    <w:rsid w:val="00C527CA"/>
    <w:rsid w:val="00C527E3"/>
    <w:rsid w:val="00C5299A"/>
    <w:rsid w:val="00C60546"/>
    <w:rsid w:val="00C60685"/>
    <w:rsid w:val="00C60E7F"/>
    <w:rsid w:val="00C615DE"/>
    <w:rsid w:val="00C61702"/>
    <w:rsid w:val="00C61E78"/>
    <w:rsid w:val="00C65FDE"/>
    <w:rsid w:val="00C663C8"/>
    <w:rsid w:val="00C66D38"/>
    <w:rsid w:val="00C70CE5"/>
    <w:rsid w:val="00C74DF7"/>
    <w:rsid w:val="00C7506C"/>
    <w:rsid w:val="00C77846"/>
    <w:rsid w:val="00C77950"/>
    <w:rsid w:val="00C77B14"/>
    <w:rsid w:val="00C80448"/>
    <w:rsid w:val="00C83424"/>
    <w:rsid w:val="00C868C2"/>
    <w:rsid w:val="00C87114"/>
    <w:rsid w:val="00C873C5"/>
    <w:rsid w:val="00C97B33"/>
    <w:rsid w:val="00CA00C0"/>
    <w:rsid w:val="00CA1809"/>
    <w:rsid w:val="00CA28AC"/>
    <w:rsid w:val="00CA3027"/>
    <w:rsid w:val="00CA45EF"/>
    <w:rsid w:val="00CA626C"/>
    <w:rsid w:val="00CA641D"/>
    <w:rsid w:val="00CB159E"/>
    <w:rsid w:val="00CB1B46"/>
    <w:rsid w:val="00CB36C3"/>
    <w:rsid w:val="00CB44B0"/>
    <w:rsid w:val="00CB4661"/>
    <w:rsid w:val="00CB54F7"/>
    <w:rsid w:val="00CB7C01"/>
    <w:rsid w:val="00CC394E"/>
    <w:rsid w:val="00CC796D"/>
    <w:rsid w:val="00CC7FB2"/>
    <w:rsid w:val="00CD1D2C"/>
    <w:rsid w:val="00CD248D"/>
    <w:rsid w:val="00CD5DDF"/>
    <w:rsid w:val="00CD62D9"/>
    <w:rsid w:val="00CD7138"/>
    <w:rsid w:val="00CD71F2"/>
    <w:rsid w:val="00CE1D97"/>
    <w:rsid w:val="00CE3F50"/>
    <w:rsid w:val="00CE6434"/>
    <w:rsid w:val="00CF2A94"/>
    <w:rsid w:val="00CF41D8"/>
    <w:rsid w:val="00CF44D8"/>
    <w:rsid w:val="00CF4DDB"/>
    <w:rsid w:val="00D01024"/>
    <w:rsid w:val="00D03712"/>
    <w:rsid w:val="00D03F49"/>
    <w:rsid w:val="00D07468"/>
    <w:rsid w:val="00D117F2"/>
    <w:rsid w:val="00D137C5"/>
    <w:rsid w:val="00D16180"/>
    <w:rsid w:val="00D21B14"/>
    <w:rsid w:val="00D232F6"/>
    <w:rsid w:val="00D25AAB"/>
    <w:rsid w:val="00D26822"/>
    <w:rsid w:val="00D340C8"/>
    <w:rsid w:val="00D346C3"/>
    <w:rsid w:val="00D356FF"/>
    <w:rsid w:val="00D3613A"/>
    <w:rsid w:val="00D40945"/>
    <w:rsid w:val="00D43218"/>
    <w:rsid w:val="00D45B10"/>
    <w:rsid w:val="00D467F2"/>
    <w:rsid w:val="00D46CC2"/>
    <w:rsid w:val="00D47F57"/>
    <w:rsid w:val="00D509BD"/>
    <w:rsid w:val="00D51228"/>
    <w:rsid w:val="00D514DE"/>
    <w:rsid w:val="00D53A70"/>
    <w:rsid w:val="00D57F24"/>
    <w:rsid w:val="00D60AD7"/>
    <w:rsid w:val="00D60B88"/>
    <w:rsid w:val="00D61822"/>
    <w:rsid w:val="00D64E46"/>
    <w:rsid w:val="00D6566B"/>
    <w:rsid w:val="00D66BEC"/>
    <w:rsid w:val="00D66C57"/>
    <w:rsid w:val="00D7070B"/>
    <w:rsid w:val="00D74018"/>
    <w:rsid w:val="00D75F1A"/>
    <w:rsid w:val="00D7672C"/>
    <w:rsid w:val="00D76BA1"/>
    <w:rsid w:val="00D81251"/>
    <w:rsid w:val="00D8498A"/>
    <w:rsid w:val="00D858CD"/>
    <w:rsid w:val="00D914A2"/>
    <w:rsid w:val="00D91EE4"/>
    <w:rsid w:val="00D92E10"/>
    <w:rsid w:val="00D9352D"/>
    <w:rsid w:val="00D9435D"/>
    <w:rsid w:val="00D963E8"/>
    <w:rsid w:val="00D9724A"/>
    <w:rsid w:val="00D97AE2"/>
    <w:rsid w:val="00DA2339"/>
    <w:rsid w:val="00DA5008"/>
    <w:rsid w:val="00DB05BB"/>
    <w:rsid w:val="00DB4AB1"/>
    <w:rsid w:val="00DB51B0"/>
    <w:rsid w:val="00DB735C"/>
    <w:rsid w:val="00DC452D"/>
    <w:rsid w:val="00DC61F1"/>
    <w:rsid w:val="00DC6449"/>
    <w:rsid w:val="00DD1B24"/>
    <w:rsid w:val="00DD2B9C"/>
    <w:rsid w:val="00DD3BA2"/>
    <w:rsid w:val="00DD4716"/>
    <w:rsid w:val="00DD5B56"/>
    <w:rsid w:val="00DD6649"/>
    <w:rsid w:val="00DD6693"/>
    <w:rsid w:val="00DD68A1"/>
    <w:rsid w:val="00DD79D5"/>
    <w:rsid w:val="00DE0EAA"/>
    <w:rsid w:val="00DE65E6"/>
    <w:rsid w:val="00DE7E2C"/>
    <w:rsid w:val="00DF1C34"/>
    <w:rsid w:val="00DF260C"/>
    <w:rsid w:val="00DF3178"/>
    <w:rsid w:val="00DF3BB7"/>
    <w:rsid w:val="00DF43F4"/>
    <w:rsid w:val="00E0200B"/>
    <w:rsid w:val="00E03D6D"/>
    <w:rsid w:val="00E05DDA"/>
    <w:rsid w:val="00E05ECD"/>
    <w:rsid w:val="00E07729"/>
    <w:rsid w:val="00E105AD"/>
    <w:rsid w:val="00E108DC"/>
    <w:rsid w:val="00E10B69"/>
    <w:rsid w:val="00E12F2C"/>
    <w:rsid w:val="00E16165"/>
    <w:rsid w:val="00E17110"/>
    <w:rsid w:val="00E21E82"/>
    <w:rsid w:val="00E22250"/>
    <w:rsid w:val="00E230BF"/>
    <w:rsid w:val="00E24CEB"/>
    <w:rsid w:val="00E24D29"/>
    <w:rsid w:val="00E266FB"/>
    <w:rsid w:val="00E32603"/>
    <w:rsid w:val="00E336F7"/>
    <w:rsid w:val="00E34278"/>
    <w:rsid w:val="00E35FCA"/>
    <w:rsid w:val="00E418B7"/>
    <w:rsid w:val="00E43031"/>
    <w:rsid w:val="00E43A7B"/>
    <w:rsid w:val="00E477CD"/>
    <w:rsid w:val="00E52AB9"/>
    <w:rsid w:val="00E54ACB"/>
    <w:rsid w:val="00E5567C"/>
    <w:rsid w:val="00E559CC"/>
    <w:rsid w:val="00E56324"/>
    <w:rsid w:val="00E567E0"/>
    <w:rsid w:val="00E57258"/>
    <w:rsid w:val="00E579E8"/>
    <w:rsid w:val="00E57A65"/>
    <w:rsid w:val="00E57A83"/>
    <w:rsid w:val="00E61234"/>
    <w:rsid w:val="00E61BAB"/>
    <w:rsid w:val="00E61EE4"/>
    <w:rsid w:val="00E62FB6"/>
    <w:rsid w:val="00E638A1"/>
    <w:rsid w:val="00E64AF8"/>
    <w:rsid w:val="00E67B6C"/>
    <w:rsid w:val="00E704DF"/>
    <w:rsid w:val="00E706A0"/>
    <w:rsid w:val="00E70E4C"/>
    <w:rsid w:val="00E70F55"/>
    <w:rsid w:val="00E71B81"/>
    <w:rsid w:val="00E75B08"/>
    <w:rsid w:val="00E802A5"/>
    <w:rsid w:val="00E802DC"/>
    <w:rsid w:val="00E81F76"/>
    <w:rsid w:val="00E824E7"/>
    <w:rsid w:val="00E827F7"/>
    <w:rsid w:val="00E83D3E"/>
    <w:rsid w:val="00E861ED"/>
    <w:rsid w:val="00E87F04"/>
    <w:rsid w:val="00E9045D"/>
    <w:rsid w:val="00E91950"/>
    <w:rsid w:val="00E92E42"/>
    <w:rsid w:val="00E949BF"/>
    <w:rsid w:val="00E94A6D"/>
    <w:rsid w:val="00E9513F"/>
    <w:rsid w:val="00E96CE7"/>
    <w:rsid w:val="00E96D9F"/>
    <w:rsid w:val="00EA0971"/>
    <w:rsid w:val="00EA6212"/>
    <w:rsid w:val="00EB2F15"/>
    <w:rsid w:val="00EC2307"/>
    <w:rsid w:val="00EC2856"/>
    <w:rsid w:val="00EC2B2B"/>
    <w:rsid w:val="00EC392A"/>
    <w:rsid w:val="00EC536B"/>
    <w:rsid w:val="00ED0974"/>
    <w:rsid w:val="00ED18D7"/>
    <w:rsid w:val="00ED21EF"/>
    <w:rsid w:val="00ED2ED4"/>
    <w:rsid w:val="00ED5819"/>
    <w:rsid w:val="00ED6F77"/>
    <w:rsid w:val="00EE11DF"/>
    <w:rsid w:val="00EE66CE"/>
    <w:rsid w:val="00EE6AC2"/>
    <w:rsid w:val="00EF0658"/>
    <w:rsid w:val="00EF21DF"/>
    <w:rsid w:val="00EF2280"/>
    <w:rsid w:val="00EF2448"/>
    <w:rsid w:val="00EF70E4"/>
    <w:rsid w:val="00EF7A49"/>
    <w:rsid w:val="00F00509"/>
    <w:rsid w:val="00F009D7"/>
    <w:rsid w:val="00F04B2F"/>
    <w:rsid w:val="00F05BD0"/>
    <w:rsid w:val="00F07D07"/>
    <w:rsid w:val="00F10DC4"/>
    <w:rsid w:val="00F1168C"/>
    <w:rsid w:val="00F162AD"/>
    <w:rsid w:val="00F202A7"/>
    <w:rsid w:val="00F22C1F"/>
    <w:rsid w:val="00F23C9C"/>
    <w:rsid w:val="00F25CCF"/>
    <w:rsid w:val="00F25E17"/>
    <w:rsid w:val="00F25EDF"/>
    <w:rsid w:val="00F27FB7"/>
    <w:rsid w:val="00F31C48"/>
    <w:rsid w:val="00F31C4E"/>
    <w:rsid w:val="00F3667C"/>
    <w:rsid w:val="00F36FC7"/>
    <w:rsid w:val="00F406F5"/>
    <w:rsid w:val="00F4124B"/>
    <w:rsid w:val="00F4369D"/>
    <w:rsid w:val="00F43A65"/>
    <w:rsid w:val="00F43FA5"/>
    <w:rsid w:val="00F459DD"/>
    <w:rsid w:val="00F462A0"/>
    <w:rsid w:val="00F462C5"/>
    <w:rsid w:val="00F4747B"/>
    <w:rsid w:val="00F52693"/>
    <w:rsid w:val="00F52CF7"/>
    <w:rsid w:val="00F52E8A"/>
    <w:rsid w:val="00F549AB"/>
    <w:rsid w:val="00F578E1"/>
    <w:rsid w:val="00F62293"/>
    <w:rsid w:val="00F62E66"/>
    <w:rsid w:val="00F63514"/>
    <w:rsid w:val="00F66438"/>
    <w:rsid w:val="00F666C3"/>
    <w:rsid w:val="00F675B6"/>
    <w:rsid w:val="00F7096E"/>
    <w:rsid w:val="00F7199F"/>
    <w:rsid w:val="00F71FBC"/>
    <w:rsid w:val="00F7417E"/>
    <w:rsid w:val="00F7523C"/>
    <w:rsid w:val="00F76692"/>
    <w:rsid w:val="00F76D11"/>
    <w:rsid w:val="00F778C0"/>
    <w:rsid w:val="00F80E51"/>
    <w:rsid w:val="00F81139"/>
    <w:rsid w:val="00F812CF"/>
    <w:rsid w:val="00F87487"/>
    <w:rsid w:val="00F90021"/>
    <w:rsid w:val="00F90AEE"/>
    <w:rsid w:val="00F92C1F"/>
    <w:rsid w:val="00F95933"/>
    <w:rsid w:val="00F961A3"/>
    <w:rsid w:val="00FA2783"/>
    <w:rsid w:val="00FA40CC"/>
    <w:rsid w:val="00FA58BF"/>
    <w:rsid w:val="00FA5B02"/>
    <w:rsid w:val="00FB03E5"/>
    <w:rsid w:val="00FB4720"/>
    <w:rsid w:val="00FB565F"/>
    <w:rsid w:val="00FB732D"/>
    <w:rsid w:val="00FC348D"/>
    <w:rsid w:val="00FC3ADB"/>
    <w:rsid w:val="00FC5343"/>
    <w:rsid w:val="00FC6BBC"/>
    <w:rsid w:val="00FD1BFD"/>
    <w:rsid w:val="00FD20B9"/>
    <w:rsid w:val="00FD3328"/>
    <w:rsid w:val="00FD352D"/>
    <w:rsid w:val="00FD4641"/>
    <w:rsid w:val="00FD5A92"/>
    <w:rsid w:val="00FD5BA9"/>
    <w:rsid w:val="00FD5F86"/>
    <w:rsid w:val="00FE2AC2"/>
    <w:rsid w:val="00FE3422"/>
    <w:rsid w:val="00FF1C3A"/>
    <w:rsid w:val="00FF34EB"/>
    <w:rsid w:val="00FF3540"/>
    <w:rsid w:val="00FF62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2FD94"/>
  <w15:docId w15:val="{ABEF8E64-1666-4678-BEDE-D771CC5F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CA4"/>
  </w:style>
  <w:style w:type="paragraph" w:styleId="Heading1">
    <w:name w:val="heading 1"/>
    <w:basedOn w:val="Normal"/>
    <w:link w:val="Heading1Char"/>
    <w:uiPriority w:val="9"/>
    <w:qFormat/>
    <w:rsid w:val="00007C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CA4"/>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07CA4"/>
    <w:pPr>
      <w:ind w:left="720"/>
      <w:contextualSpacing/>
    </w:pPr>
  </w:style>
  <w:style w:type="paragraph" w:styleId="BalloonText">
    <w:name w:val="Balloon Text"/>
    <w:basedOn w:val="Normal"/>
    <w:link w:val="BalloonTextChar"/>
    <w:uiPriority w:val="99"/>
    <w:semiHidden/>
    <w:unhideWhenUsed/>
    <w:rsid w:val="00810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F32"/>
    <w:rPr>
      <w:rFonts w:ascii="Segoe UI" w:hAnsi="Segoe UI" w:cs="Segoe UI"/>
      <w:sz w:val="18"/>
      <w:szCs w:val="18"/>
    </w:rPr>
  </w:style>
  <w:style w:type="character" w:styleId="Hyperlink">
    <w:name w:val="Hyperlink"/>
    <w:basedOn w:val="DefaultParagraphFont"/>
    <w:uiPriority w:val="99"/>
    <w:semiHidden/>
    <w:unhideWhenUsed/>
    <w:rsid w:val="006536D6"/>
    <w:rPr>
      <w:strike w:val="0"/>
      <w:dstrike w:val="0"/>
      <w:color w:val="3097D1"/>
      <w:u w:val="none"/>
      <w:effect w:val="none"/>
      <w:shd w:val="clear" w:color="auto" w:fill="auto"/>
    </w:rPr>
  </w:style>
  <w:style w:type="character" w:styleId="CommentReference">
    <w:name w:val="annotation reference"/>
    <w:basedOn w:val="DefaultParagraphFont"/>
    <w:uiPriority w:val="99"/>
    <w:semiHidden/>
    <w:unhideWhenUsed/>
    <w:rsid w:val="00D25AAB"/>
    <w:rPr>
      <w:sz w:val="16"/>
      <w:szCs w:val="16"/>
    </w:rPr>
  </w:style>
  <w:style w:type="paragraph" w:styleId="CommentText">
    <w:name w:val="annotation text"/>
    <w:basedOn w:val="Normal"/>
    <w:link w:val="CommentTextChar"/>
    <w:uiPriority w:val="99"/>
    <w:semiHidden/>
    <w:unhideWhenUsed/>
    <w:rsid w:val="00D25AAB"/>
    <w:pPr>
      <w:spacing w:line="240" w:lineRule="auto"/>
    </w:pPr>
    <w:rPr>
      <w:sz w:val="20"/>
      <w:szCs w:val="20"/>
    </w:rPr>
  </w:style>
  <w:style w:type="character" w:customStyle="1" w:styleId="CommentTextChar">
    <w:name w:val="Comment Text Char"/>
    <w:basedOn w:val="DefaultParagraphFont"/>
    <w:link w:val="CommentText"/>
    <w:uiPriority w:val="99"/>
    <w:semiHidden/>
    <w:rsid w:val="00D25AAB"/>
    <w:rPr>
      <w:sz w:val="20"/>
      <w:szCs w:val="20"/>
    </w:rPr>
  </w:style>
  <w:style w:type="paragraph" w:styleId="CommentSubject">
    <w:name w:val="annotation subject"/>
    <w:basedOn w:val="CommentText"/>
    <w:next w:val="CommentText"/>
    <w:link w:val="CommentSubjectChar"/>
    <w:uiPriority w:val="99"/>
    <w:semiHidden/>
    <w:unhideWhenUsed/>
    <w:rsid w:val="00D25AAB"/>
    <w:rPr>
      <w:b/>
      <w:bCs/>
    </w:rPr>
  </w:style>
  <w:style w:type="character" w:customStyle="1" w:styleId="CommentSubjectChar">
    <w:name w:val="Comment Subject Char"/>
    <w:basedOn w:val="CommentTextChar"/>
    <w:link w:val="CommentSubject"/>
    <w:uiPriority w:val="99"/>
    <w:semiHidden/>
    <w:rsid w:val="00D25AAB"/>
    <w:rPr>
      <w:b/>
      <w:bCs/>
      <w:sz w:val="20"/>
      <w:szCs w:val="20"/>
    </w:rPr>
  </w:style>
  <w:style w:type="character" w:styleId="FollowedHyperlink">
    <w:name w:val="FollowedHyperlink"/>
    <w:basedOn w:val="DefaultParagraphFont"/>
    <w:uiPriority w:val="99"/>
    <w:semiHidden/>
    <w:unhideWhenUsed/>
    <w:rsid w:val="004C38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957011">
      <w:bodyDiv w:val="1"/>
      <w:marLeft w:val="0"/>
      <w:marRight w:val="0"/>
      <w:marTop w:val="0"/>
      <w:marBottom w:val="0"/>
      <w:divBdr>
        <w:top w:val="none" w:sz="0" w:space="0" w:color="auto"/>
        <w:left w:val="none" w:sz="0" w:space="0" w:color="auto"/>
        <w:bottom w:val="none" w:sz="0" w:space="0" w:color="auto"/>
        <w:right w:val="none" w:sz="0" w:space="0" w:color="auto"/>
      </w:divBdr>
    </w:div>
    <w:div w:id="846483255">
      <w:bodyDiv w:val="1"/>
      <w:marLeft w:val="0"/>
      <w:marRight w:val="0"/>
      <w:marTop w:val="0"/>
      <w:marBottom w:val="0"/>
      <w:divBdr>
        <w:top w:val="none" w:sz="0" w:space="0" w:color="auto"/>
        <w:left w:val="none" w:sz="0" w:space="0" w:color="auto"/>
        <w:bottom w:val="none" w:sz="0" w:space="0" w:color="auto"/>
        <w:right w:val="none" w:sz="0" w:space="0" w:color="auto"/>
      </w:divBdr>
      <w:divsChild>
        <w:div w:id="129056016">
          <w:marLeft w:val="0"/>
          <w:marRight w:val="0"/>
          <w:marTop w:val="0"/>
          <w:marBottom w:val="0"/>
          <w:divBdr>
            <w:top w:val="none" w:sz="0" w:space="0" w:color="auto"/>
            <w:left w:val="none" w:sz="0" w:space="0" w:color="auto"/>
            <w:bottom w:val="none" w:sz="0" w:space="0" w:color="auto"/>
            <w:right w:val="none" w:sz="0" w:space="0" w:color="auto"/>
          </w:divBdr>
          <w:divsChild>
            <w:div w:id="2146196106">
              <w:marLeft w:val="0"/>
              <w:marRight w:val="0"/>
              <w:marTop w:val="0"/>
              <w:marBottom w:val="0"/>
              <w:divBdr>
                <w:top w:val="none" w:sz="0" w:space="0" w:color="auto"/>
                <w:left w:val="none" w:sz="0" w:space="0" w:color="auto"/>
                <w:bottom w:val="none" w:sz="0" w:space="0" w:color="auto"/>
                <w:right w:val="none" w:sz="0" w:space="0" w:color="auto"/>
              </w:divBdr>
              <w:divsChild>
                <w:div w:id="360939128">
                  <w:marLeft w:val="0"/>
                  <w:marRight w:val="0"/>
                  <w:marTop w:val="0"/>
                  <w:marBottom w:val="0"/>
                  <w:divBdr>
                    <w:top w:val="none" w:sz="0" w:space="0" w:color="auto"/>
                    <w:left w:val="none" w:sz="0" w:space="0" w:color="auto"/>
                    <w:bottom w:val="none" w:sz="0" w:space="0" w:color="auto"/>
                    <w:right w:val="none" w:sz="0" w:space="0" w:color="auto"/>
                  </w:divBdr>
                  <w:divsChild>
                    <w:div w:id="1488935567">
                      <w:marLeft w:val="0"/>
                      <w:marRight w:val="0"/>
                      <w:marTop w:val="0"/>
                      <w:marBottom w:val="0"/>
                      <w:divBdr>
                        <w:top w:val="none" w:sz="0" w:space="0" w:color="auto"/>
                        <w:left w:val="none" w:sz="0" w:space="0" w:color="auto"/>
                        <w:bottom w:val="none" w:sz="0" w:space="0" w:color="auto"/>
                        <w:right w:val="none" w:sz="0" w:space="0" w:color="auto"/>
                      </w:divBdr>
                    </w:div>
                    <w:div w:id="928469672">
                      <w:marLeft w:val="0"/>
                      <w:marRight w:val="0"/>
                      <w:marTop w:val="0"/>
                      <w:marBottom w:val="0"/>
                      <w:divBdr>
                        <w:top w:val="none" w:sz="0" w:space="0" w:color="auto"/>
                        <w:left w:val="none" w:sz="0" w:space="0" w:color="auto"/>
                        <w:bottom w:val="none" w:sz="0" w:space="0" w:color="auto"/>
                        <w:right w:val="none" w:sz="0" w:space="0" w:color="auto"/>
                      </w:divBdr>
                    </w:div>
                    <w:div w:id="59351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461862">
      <w:bodyDiv w:val="1"/>
      <w:marLeft w:val="0"/>
      <w:marRight w:val="0"/>
      <w:marTop w:val="0"/>
      <w:marBottom w:val="0"/>
      <w:divBdr>
        <w:top w:val="none" w:sz="0" w:space="0" w:color="auto"/>
        <w:left w:val="none" w:sz="0" w:space="0" w:color="auto"/>
        <w:bottom w:val="none" w:sz="0" w:space="0" w:color="auto"/>
        <w:right w:val="none" w:sz="0" w:space="0" w:color="auto"/>
      </w:divBdr>
    </w:div>
    <w:div w:id="955213953">
      <w:bodyDiv w:val="1"/>
      <w:marLeft w:val="0"/>
      <w:marRight w:val="0"/>
      <w:marTop w:val="0"/>
      <w:marBottom w:val="0"/>
      <w:divBdr>
        <w:top w:val="none" w:sz="0" w:space="0" w:color="auto"/>
        <w:left w:val="none" w:sz="0" w:space="0" w:color="auto"/>
        <w:bottom w:val="none" w:sz="0" w:space="0" w:color="auto"/>
        <w:right w:val="none" w:sz="0" w:space="0" w:color="auto"/>
      </w:divBdr>
      <w:divsChild>
        <w:div w:id="1100418164">
          <w:marLeft w:val="0"/>
          <w:marRight w:val="0"/>
          <w:marTop w:val="0"/>
          <w:marBottom w:val="0"/>
          <w:divBdr>
            <w:top w:val="none" w:sz="0" w:space="0" w:color="auto"/>
            <w:left w:val="none" w:sz="0" w:space="0" w:color="auto"/>
            <w:bottom w:val="none" w:sz="0" w:space="0" w:color="auto"/>
            <w:right w:val="none" w:sz="0" w:space="0" w:color="auto"/>
          </w:divBdr>
          <w:divsChild>
            <w:div w:id="1043871970">
              <w:marLeft w:val="0"/>
              <w:marRight w:val="0"/>
              <w:marTop w:val="0"/>
              <w:marBottom w:val="0"/>
              <w:divBdr>
                <w:top w:val="none" w:sz="0" w:space="0" w:color="auto"/>
                <w:left w:val="none" w:sz="0" w:space="0" w:color="auto"/>
                <w:bottom w:val="none" w:sz="0" w:space="0" w:color="auto"/>
                <w:right w:val="none" w:sz="0" w:space="0" w:color="auto"/>
              </w:divBdr>
              <w:divsChild>
                <w:div w:id="1258437971">
                  <w:marLeft w:val="0"/>
                  <w:marRight w:val="0"/>
                  <w:marTop w:val="0"/>
                  <w:marBottom w:val="0"/>
                  <w:divBdr>
                    <w:top w:val="none" w:sz="0" w:space="0" w:color="auto"/>
                    <w:left w:val="none" w:sz="0" w:space="0" w:color="auto"/>
                    <w:bottom w:val="none" w:sz="0" w:space="0" w:color="auto"/>
                    <w:right w:val="none" w:sz="0" w:space="0" w:color="auto"/>
                  </w:divBdr>
                  <w:divsChild>
                    <w:div w:id="764493617">
                      <w:marLeft w:val="0"/>
                      <w:marRight w:val="0"/>
                      <w:marTop w:val="0"/>
                      <w:marBottom w:val="0"/>
                      <w:divBdr>
                        <w:top w:val="none" w:sz="0" w:space="0" w:color="auto"/>
                        <w:left w:val="none" w:sz="0" w:space="0" w:color="auto"/>
                        <w:bottom w:val="none" w:sz="0" w:space="0" w:color="auto"/>
                        <w:right w:val="none" w:sz="0" w:space="0" w:color="auto"/>
                      </w:divBdr>
                    </w:div>
                    <w:div w:id="1237086535">
                      <w:marLeft w:val="0"/>
                      <w:marRight w:val="0"/>
                      <w:marTop w:val="0"/>
                      <w:marBottom w:val="0"/>
                      <w:divBdr>
                        <w:top w:val="none" w:sz="0" w:space="0" w:color="auto"/>
                        <w:left w:val="none" w:sz="0" w:space="0" w:color="auto"/>
                        <w:bottom w:val="none" w:sz="0" w:space="0" w:color="auto"/>
                        <w:right w:val="none" w:sz="0" w:space="0" w:color="auto"/>
                      </w:divBdr>
                    </w:div>
                    <w:div w:id="1265260368">
                      <w:marLeft w:val="0"/>
                      <w:marRight w:val="0"/>
                      <w:marTop w:val="0"/>
                      <w:marBottom w:val="0"/>
                      <w:divBdr>
                        <w:top w:val="none" w:sz="0" w:space="0" w:color="auto"/>
                        <w:left w:val="none" w:sz="0" w:space="0" w:color="auto"/>
                        <w:bottom w:val="none" w:sz="0" w:space="0" w:color="auto"/>
                        <w:right w:val="none" w:sz="0" w:space="0" w:color="auto"/>
                      </w:divBdr>
                    </w:div>
                    <w:div w:id="869756130">
                      <w:marLeft w:val="0"/>
                      <w:marRight w:val="0"/>
                      <w:marTop w:val="0"/>
                      <w:marBottom w:val="0"/>
                      <w:divBdr>
                        <w:top w:val="none" w:sz="0" w:space="0" w:color="auto"/>
                        <w:left w:val="none" w:sz="0" w:space="0" w:color="auto"/>
                        <w:bottom w:val="none" w:sz="0" w:space="0" w:color="auto"/>
                        <w:right w:val="none" w:sz="0" w:space="0" w:color="auto"/>
                      </w:divBdr>
                    </w:div>
                    <w:div w:id="12843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240007">
      <w:bodyDiv w:val="1"/>
      <w:marLeft w:val="0"/>
      <w:marRight w:val="0"/>
      <w:marTop w:val="0"/>
      <w:marBottom w:val="0"/>
      <w:divBdr>
        <w:top w:val="none" w:sz="0" w:space="0" w:color="auto"/>
        <w:left w:val="none" w:sz="0" w:space="0" w:color="auto"/>
        <w:bottom w:val="none" w:sz="0" w:space="0" w:color="auto"/>
        <w:right w:val="none" w:sz="0" w:space="0" w:color="auto"/>
      </w:divBdr>
    </w:div>
    <w:div w:id="1107315066">
      <w:bodyDiv w:val="1"/>
      <w:marLeft w:val="0"/>
      <w:marRight w:val="0"/>
      <w:marTop w:val="0"/>
      <w:marBottom w:val="0"/>
      <w:divBdr>
        <w:top w:val="none" w:sz="0" w:space="0" w:color="auto"/>
        <w:left w:val="none" w:sz="0" w:space="0" w:color="auto"/>
        <w:bottom w:val="none" w:sz="0" w:space="0" w:color="auto"/>
        <w:right w:val="none" w:sz="0" w:space="0" w:color="auto"/>
      </w:divBdr>
      <w:divsChild>
        <w:div w:id="1019047281">
          <w:marLeft w:val="0"/>
          <w:marRight w:val="0"/>
          <w:marTop w:val="0"/>
          <w:marBottom w:val="0"/>
          <w:divBdr>
            <w:top w:val="none" w:sz="0" w:space="0" w:color="auto"/>
            <w:left w:val="none" w:sz="0" w:space="0" w:color="auto"/>
            <w:bottom w:val="none" w:sz="0" w:space="0" w:color="auto"/>
            <w:right w:val="none" w:sz="0" w:space="0" w:color="auto"/>
          </w:divBdr>
          <w:divsChild>
            <w:div w:id="10842065">
              <w:marLeft w:val="0"/>
              <w:marRight w:val="0"/>
              <w:marTop w:val="0"/>
              <w:marBottom w:val="0"/>
              <w:divBdr>
                <w:top w:val="none" w:sz="0" w:space="0" w:color="auto"/>
                <w:left w:val="none" w:sz="0" w:space="0" w:color="auto"/>
                <w:bottom w:val="none" w:sz="0" w:space="0" w:color="auto"/>
                <w:right w:val="none" w:sz="0" w:space="0" w:color="auto"/>
              </w:divBdr>
              <w:divsChild>
                <w:div w:id="321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30797">
      <w:bodyDiv w:val="1"/>
      <w:marLeft w:val="0"/>
      <w:marRight w:val="0"/>
      <w:marTop w:val="0"/>
      <w:marBottom w:val="0"/>
      <w:divBdr>
        <w:top w:val="none" w:sz="0" w:space="0" w:color="auto"/>
        <w:left w:val="none" w:sz="0" w:space="0" w:color="auto"/>
        <w:bottom w:val="none" w:sz="0" w:space="0" w:color="auto"/>
        <w:right w:val="none" w:sz="0" w:space="0" w:color="auto"/>
      </w:divBdr>
      <w:divsChild>
        <w:div w:id="1407072188">
          <w:marLeft w:val="0"/>
          <w:marRight w:val="0"/>
          <w:marTop w:val="0"/>
          <w:marBottom w:val="0"/>
          <w:divBdr>
            <w:top w:val="none" w:sz="0" w:space="0" w:color="auto"/>
            <w:left w:val="none" w:sz="0" w:space="0" w:color="auto"/>
            <w:bottom w:val="none" w:sz="0" w:space="0" w:color="auto"/>
            <w:right w:val="none" w:sz="0" w:space="0" w:color="auto"/>
          </w:divBdr>
          <w:divsChild>
            <w:div w:id="2005820445">
              <w:marLeft w:val="0"/>
              <w:marRight w:val="0"/>
              <w:marTop w:val="0"/>
              <w:marBottom w:val="0"/>
              <w:divBdr>
                <w:top w:val="none" w:sz="0" w:space="0" w:color="auto"/>
                <w:left w:val="none" w:sz="0" w:space="0" w:color="auto"/>
                <w:bottom w:val="none" w:sz="0" w:space="0" w:color="auto"/>
                <w:right w:val="none" w:sz="0" w:space="0" w:color="auto"/>
              </w:divBdr>
              <w:divsChild>
                <w:div w:id="133549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85917">
      <w:bodyDiv w:val="1"/>
      <w:marLeft w:val="0"/>
      <w:marRight w:val="0"/>
      <w:marTop w:val="0"/>
      <w:marBottom w:val="0"/>
      <w:divBdr>
        <w:top w:val="none" w:sz="0" w:space="0" w:color="auto"/>
        <w:left w:val="none" w:sz="0" w:space="0" w:color="auto"/>
        <w:bottom w:val="none" w:sz="0" w:space="0" w:color="auto"/>
        <w:right w:val="none" w:sz="0" w:space="0" w:color="auto"/>
      </w:divBdr>
    </w:div>
    <w:div w:id="1564634907">
      <w:bodyDiv w:val="1"/>
      <w:marLeft w:val="0"/>
      <w:marRight w:val="0"/>
      <w:marTop w:val="0"/>
      <w:marBottom w:val="0"/>
      <w:divBdr>
        <w:top w:val="none" w:sz="0" w:space="0" w:color="auto"/>
        <w:left w:val="none" w:sz="0" w:space="0" w:color="auto"/>
        <w:bottom w:val="none" w:sz="0" w:space="0" w:color="auto"/>
        <w:right w:val="none" w:sz="0" w:space="0" w:color="auto"/>
      </w:divBdr>
      <w:divsChild>
        <w:div w:id="1624774643">
          <w:marLeft w:val="0"/>
          <w:marRight w:val="0"/>
          <w:marTop w:val="0"/>
          <w:marBottom w:val="0"/>
          <w:divBdr>
            <w:top w:val="none" w:sz="0" w:space="0" w:color="auto"/>
            <w:left w:val="none" w:sz="0" w:space="0" w:color="auto"/>
            <w:bottom w:val="none" w:sz="0" w:space="0" w:color="auto"/>
            <w:right w:val="none" w:sz="0" w:space="0" w:color="auto"/>
          </w:divBdr>
          <w:divsChild>
            <w:div w:id="889729520">
              <w:marLeft w:val="0"/>
              <w:marRight w:val="0"/>
              <w:marTop w:val="0"/>
              <w:marBottom w:val="0"/>
              <w:divBdr>
                <w:top w:val="none" w:sz="0" w:space="0" w:color="auto"/>
                <w:left w:val="none" w:sz="0" w:space="0" w:color="auto"/>
                <w:bottom w:val="none" w:sz="0" w:space="0" w:color="auto"/>
                <w:right w:val="none" w:sz="0" w:space="0" w:color="auto"/>
              </w:divBdr>
              <w:divsChild>
                <w:div w:id="203734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921876">
      <w:bodyDiv w:val="1"/>
      <w:marLeft w:val="0"/>
      <w:marRight w:val="0"/>
      <w:marTop w:val="0"/>
      <w:marBottom w:val="0"/>
      <w:divBdr>
        <w:top w:val="none" w:sz="0" w:space="0" w:color="auto"/>
        <w:left w:val="none" w:sz="0" w:space="0" w:color="auto"/>
        <w:bottom w:val="none" w:sz="0" w:space="0" w:color="auto"/>
        <w:right w:val="none" w:sz="0" w:space="0" w:color="auto"/>
      </w:divBdr>
      <w:divsChild>
        <w:div w:id="1214463917">
          <w:marLeft w:val="0"/>
          <w:marRight w:val="0"/>
          <w:marTop w:val="0"/>
          <w:marBottom w:val="0"/>
          <w:divBdr>
            <w:top w:val="none" w:sz="0" w:space="0" w:color="auto"/>
            <w:left w:val="none" w:sz="0" w:space="0" w:color="auto"/>
            <w:bottom w:val="none" w:sz="0" w:space="0" w:color="auto"/>
            <w:right w:val="none" w:sz="0" w:space="0" w:color="auto"/>
          </w:divBdr>
          <w:divsChild>
            <w:div w:id="2084914449">
              <w:marLeft w:val="0"/>
              <w:marRight w:val="0"/>
              <w:marTop w:val="0"/>
              <w:marBottom w:val="0"/>
              <w:divBdr>
                <w:top w:val="none" w:sz="0" w:space="0" w:color="auto"/>
                <w:left w:val="none" w:sz="0" w:space="0" w:color="auto"/>
                <w:bottom w:val="none" w:sz="0" w:space="0" w:color="auto"/>
                <w:right w:val="none" w:sz="0" w:space="0" w:color="auto"/>
              </w:divBdr>
              <w:divsChild>
                <w:div w:id="8327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32899">
      <w:bodyDiv w:val="1"/>
      <w:marLeft w:val="0"/>
      <w:marRight w:val="0"/>
      <w:marTop w:val="0"/>
      <w:marBottom w:val="0"/>
      <w:divBdr>
        <w:top w:val="none" w:sz="0" w:space="0" w:color="auto"/>
        <w:left w:val="none" w:sz="0" w:space="0" w:color="auto"/>
        <w:bottom w:val="none" w:sz="0" w:space="0" w:color="auto"/>
        <w:right w:val="none" w:sz="0" w:space="0" w:color="auto"/>
      </w:divBdr>
      <w:divsChild>
        <w:div w:id="1270506629">
          <w:marLeft w:val="0"/>
          <w:marRight w:val="0"/>
          <w:marTop w:val="0"/>
          <w:marBottom w:val="0"/>
          <w:divBdr>
            <w:top w:val="none" w:sz="0" w:space="0" w:color="auto"/>
            <w:left w:val="none" w:sz="0" w:space="0" w:color="auto"/>
            <w:bottom w:val="none" w:sz="0" w:space="0" w:color="auto"/>
            <w:right w:val="none" w:sz="0" w:space="0" w:color="auto"/>
          </w:divBdr>
          <w:divsChild>
            <w:div w:id="1541212523">
              <w:marLeft w:val="0"/>
              <w:marRight w:val="0"/>
              <w:marTop w:val="0"/>
              <w:marBottom w:val="0"/>
              <w:divBdr>
                <w:top w:val="none" w:sz="0" w:space="0" w:color="auto"/>
                <w:left w:val="none" w:sz="0" w:space="0" w:color="auto"/>
                <w:bottom w:val="none" w:sz="0" w:space="0" w:color="auto"/>
                <w:right w:val="none" w:sz="0" w:space="0" w:color="auto"/>
              </w:divBdr>
              <w:divsChild>
                <w:div w:id="119126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285">
      <w:bodyDiv w:val="1"/>
      <w:marLeft w:val="0"/>
      <w:marRight w:val="0"/>
      <w:marTop w:val="0"/>
      <w:marBottom w:val="0"/>
      <w:divBdr>
        <w:top w:val="none" w:sz="0" w:space="0" w:color="auto"/>
        <w:left w:val="none" w:sz="0" w:space="0" w:color="auto"/>
        <w:bottom w:val="none" w:sz="0" w:space="0" w:color="auto"/>
        <w:right w:val="none" w:sz="0" w:space="0" w:color="auto"/>
      </w:divBdr>
      <w:divsChild>
        <w:div w:id="762803828">
          <w:marLeft w:val="0"/>
          <w:marRight w:val="0"/>
          <w:marTop w:val="0"/>
          <w:marBottom w:val="0"/>
          <w:divBdr>
            <w:top w:val="none" w:sz="0" w:space="0" w:color="auto"/>
            <w:left w:val="none" w:sz="0" w:space="0" w:color="auto"/>
            <w:bottom w:val="none" w:sz="0" w:space="0" w:color="auto"/>
            <w:right w:val="none" w:sz="0" w:space="0" w:color="auto"/>
          </w:divBdr>
          <w:divsChild>
            <w:div w:id="1949851309">
              <w:marLeft w:val="0"/>
              <w:marRight w:val="0"/>
              <w:marTop w:val="0"/>
              <w:marBottom w:val="0"/>
              <w:divBdr>
                <w:top w:val="none" w:sz="0" w:space="0" w:color="auto"/>
                <w:left w:val="none" w:sz="0" w:space="0" w:color="auto"/>
                <w:bottom w:val="none" w:sz="0" w:space="0" w:color="auto"/>
                <w:right w:val="none" w:sz="0" w:space="0" w:color="auto"/>
              </w:divBdr>
              <w:divsChild>
                <w:div w:id="104518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rtsandsciences.osu.edu/about/faculty-staff/faculty/service-learning-course-propos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Oldroyd, Shelby Q.</dc:creator>
  <cp:lastModifiedBy>Oldroyd, Shelby Q.</cp:lastModifiedBy>
  <cp:revision>2</cp:revision>
  <cp:lastPrinted>2018-02-26T19:57:00Z</cp:lastPrinted>
  <dcterms:created xsi:type="dcterms:W3CDTF">2018-03-13T16:38:00Z</dcterms:created>
  <dcterms:modified xsi:type="dcterms:W3CDTF">2018-03-13T16:38:00Z</dcterms:modified>
</cp:coreProperties>
</file>